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C73" w:rsidRDefault="00254C73" w:rsidP="00F978D9">
      <w:pPr>
        <w:shd w:val="clear" w:color="auto" w:fill="FFFFFF"/>
        <w:spacing w:line="360" w:lineRule="auto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bookmarkStart w:id="0" w:name="_GoBack"/>
      <w:bookmarkEnd w:id="0"/>
    </w:p>
    <w:p w:rsidR="0066256F" w:rsidRPr="00BC0CA5" w:rsidRDefault="00F978D9" w:rsidP="00F978D9">
      <w:pPr>
        <w:shd w:val="clear" w:color="auto" w:fill="FFFFFF"/>
        <w:spacing w:line="360" w:lineRule="auto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Разработчик:</w:t>
      </w:r>
    </w:p>
    <w:p w:rsidR="0066256F" w:rsidRPr="0066256F" w:rsidRDefault="0066256F" w:rsidP="0066256F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6256F" w:rsidRDefault="00F978D9" w:rsidP="00F978D9">
      <w:pPr>
        <w:spacing w:line="276" w:lineRule="auto"/>
        <w:jc w:val="both"/>
        <w:rPr>
          <w:lang w:val="ru-RU"/>
        </w:rPr>
      </w:pPr>
      <w:proofErr w:type="spellStart"/>
      <w:r w:rsidRPr="00F978D9">
        <w:rPr>
          <w:rFonts w:ascii="Times New Roman" w:hAnsi="Times New Roman"/>
          <w:b/>
          <w:color w:val="000000"/>
          <w:sz w:val="28"/>
          <w:szCs w:val="28"/>
          <w:lang w:val="ru-RU"/>
        </w:rPr>
        <w:t>Хрулева</w:t>
      </w:r>
      <w:proofErr w:type="spellEnd"/>
      <w:r w:rsidRPr="00F978D9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Жанна Константиновна,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преподаватель теоретического отдела бюджетного образовательного учреждения дополнительного образования 2Детская школа искусств № 9» города Омска</w:t>
      </w:r>
    </w:p>
    <w:p w:rsidR="0066256F" w:rsidRDefault="0066256F" w:rsidP="0066256F">
      <w:pPr>
        <w:rPr>
          <w:lang w:val="ru-RU"/>
        </w:rPr>
      </w:pPr>
    </w:p>
    <w:p w:rsidR="0066256F" w:rsidRDefault="0066256F" w:rsidP="0066256F">
      <w:pPr>
        <w:rPr>
          <w:lang w:val="ru-RU"/>
        </w:rPr>
      </w:pPr>
    </w:p>
    <w:p w:rsidR="0066256F" w:rsidRDefault="0066256F" w:rsidP="0066256F">
      <w:pPr>
        <w:rPr>
          <w:lang w:val="ru-RU"/>
        </w:rPr>
      </w:pPr>
    </w:p>
    <w:p w:rsidR="0066256F" w:rsidRDefault="0066256F" w:rsidP="0066256F">
      <w:pPr>
        <w:rPr>
          <w:lang w:val="ru-RU"/>
        </w:rPr>
      </w:pPr>
    </w:p>
    <w:p w:rsidR="0066256F" w:rsidRDefault="0066256F" w:rsidP="0066256F">
      <w:pPr>
        <w:rPr>
          <w:lang w:val="ru-RU"/>
        </w:rPr>
      </w:pPr>
    </w:p>
    <w:p w:rsidR="0066256F" w:rsidRDefault="0066256F" w:rsidP="0066256F">
      <w:pPr>
        <w:rPr>
          <w:lang w:val="ru-RU"/>
        </w:rPr>
      </w:pPr>
    </w:p>
    <w:p w:rsidR="0066256F" w:rsidRDefault="0066256F" w:rsidP="0066256F">
      <w:pPr>
        <w:rPr>
          <w:lang w:val="ru-RU"/>
        </w:rPr>
      </w:pPr>
    </w:p>
    <w:p w:rsidR="0066256F" w:rsidRDefault="0066256F" w:rsidP="0066256F">
      <w:pPr>
        <w:rPr>
          <w:lang w:val="ru-RU"/>
        </w:rPr>
      </w:pPr>
    </w:p>
    <w:p w:rsidR="0066256F" w:rsidRDefault="0066256F" w:rsidP="0066256F">
      <w:pPr>
        <w:rPr>
          <w:lang w:val="ru-RU"/>
        </w:rPr>
      </w:pPr>
    </w:p>
    <w:p w:rsidR="0066256F" w:rsidRDefault="0066256F" w:rsidP="0066256F">
      <w:pPr>
        <w:rPr>
          <w:lang w:val="ru-RU"/>
        </w:rPr>
      </w:pPr>
    </w:p>
    <w:p w:rsidR="0066256F" w:rsidRDefault="0066256F" w:rsidP="0066256F">
      <w:pPr>
        <w:rPr>
          <w:lang w:val="ru-RU"/>
        </w:rPr>
      </w:pPr>
    </w:p>
    <w:p w:rsidR="0066256F" w:rsidRDefault="0066256F" w:rsidP="0066256F">
      <w:pPr>
        <w:rPr>
          <w:lang w:val="ru-RU"/>
        </w:rPr>
      </w:pPr>
    </w:p>
    <w:p w:rsidR="0066256F" w:rsidRDefault="0066256F" w:rsidP="0066256F">
      <w:pPr>
        <w:rPr>
          <w:lang w:val="ru-RU"/>
        </w:rPr>
      </w:pPr>
    </w:p>
    <w:p w:rsidR="0066256F" w:rsidRDefault="0066256F" w:rsidP="0066256F">
      <w:pPr>
        <w:rPr>
          <w:lang w:val="ru-RU"/>
        </w:rPr>
      </w:pPr>
    </w:p>
    <w:p w:rsidR="0066256F" w:rsidRDefault="0066256F" w:rsidP="0066256F">
      <w:pPr>
        <w:rPr>
          <w:lang w:val="ru-RU"/>
        </w:rPr>
      </w:pPr>
    </w:p>
    <w:p w:rsidR="0066256F" w:rsidRDefault="0066256F" w:rsidP="0066256F">
      <w:pPr>
        <w:rPr>
          <w:lang w:val="ru-RU"/>
        </w:rPr>
      </w:pPr>
    </w:p>
    <w:p w:rsidR="0066256F" w:rsidRDefault="0066256F" w:rsidP="0066256F">
      <w:pPr>
        <w:rPr>
          <w:lang w:val="ru-RU"/>
        </w:rPr>
      </w:pPr>
    </w:p>
    <w:p w:rsidR="0066256F" w:rsidRDefault="0066256F" w:rsidP="0066256F">
      <w:pPr>
        <w:rPr>
          <w:lang w:val="ru-RU"/>
        </w:rPr>
      </w:pPr>
    </w:p>
    <w:p w:rsidR="0066256F" w:rsidRDefault="0066256F" w:rsidP="0066256F">
      <w:pPr>
        <w:rPr>
          <w:lang w:val="ru-RU"/>
        </w:rPr>
      </w:pPr>
    </w:p>
    <w:p w:rsidR="0066256F" w:rsidRDefault="0066256F" w:rsidP="0066256F">
      <w:pPr>
        <w:rPr>
          <w:lang w:val="ru-RU"/>
        </w:rPr>
      </w:pPr>
    </w:p>
    <w:p w:rsidR="0066256F" w:rsidRDefault="0066256F" w:rsidP="0066256F">
      <w:pPr>
        <w:rPr>
          <w:lang w:val="ru-RU"/>
        </w:rPr>
      </w:pPr>
    </w:p>
    <w:p w:rsidR="0066256F" w:rsidRDefault="0066256F" w:rsidP="0066256F">
      <w:pPr>
        <w:rPr>
          <w:lang w:val="ru-RU"/>
        </w:rPr>
      </w:pPr>
    </w:p>
    <w:p w:rsidR="0066256F" w:rsidRDefault="0066256F" w:rsidP="0066256F">
      <w:pPr>
        <w:rPr>
          <w:lang w:val="ru-RU"/>
        </w:rPr>
      </w:pPr>
    </w:p>
    <w:p w:rsidR="0066256F" w:rsidRDefault="0066256F" w:rsidP="0066256F">
      <w:pPr>
        <w:rPr>
          <w:lang w:val="ru-RU"/>
        </w:rPr>
      </w:pPr>
    </w:p>
    <w:p w:rsidR="0066256F" w:rsidRDefault="0066256F" w:rsidP="0066256F">
      <w:pPr>
        <w:rPr>
          <w:lang w:val="ru-RU"/>
        </w:rPr>
      </w:pPr>
    </w:p>
    <w:p w:rsidR="0066256F" w:rsidRDefault="0066256F" w:rsidP="0066256F">
      <w:pPr>
        <w:rPr>
          <w:lang w:val="ru-RU"/>
        </w:rPr>
      </w:pPr>
    </w:p>
    <w:p w:rsidR="0066256F" w:rsidRPr="0066256F" w:rsidRDefault="0066256F" w:rsidP="0066256F">
      <w:pPr>
        <w:rPr>
          <w:lang w:val="ru-RU"/>
        </w:rPr>
      </w:pPr>
    </w:p>
    <w:p w:rsidR="0066256F" w:rsidRDefault="0066256F" w:rsidP="00AF5BB6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color w:val="000000"/>
          <w:spacing w:val="-3"/>
          <w:kern w:val="0"/>
          <w:sz w:val="28"/>
          <w:szCs w:val="28"/>
          <w:lang w:val="ru-RU" w:eastAsia="ru-RU" w:bidi="ar-SA"/>
        </w:rPr>
      </w:pPr>
    </w:p>
    <w:p w:rsidR="00DC21DA" w:rsidRDefault="00DC21DA" w:rsidP="00AF5BB6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noProof/>
          <w:color w:val="000000"/>
          <w:spacing w:val="-3"/>
          <w:kern w:val="0"/>
          <w:sz w:val="28"/>
          <w:szCs w:val="28"/>
          <w:lang w:val="ru-RU" w:eastAsia="ru-RU" w:bidi="ar-SA"/>
        </w:rPr>
      </w:pPr>
    </w:p>
    <w:p w:rsidR="00BC0CA5" w:rsidRDefault="00BC0CA5" w:rsidP="00AF5BB6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noProof/>
          <w:color w:val="000000"/>
          <w:spacing w:val="-3"/>
          <w:kern w:val="0"/>
          <w:sz w:val="28"/>
          <w:szCs w:val="28"/>
          <w:lang w:val="ru-RU" w:eastAsia="ru-RU" w:bidi="ar-SA"/>
        </w:rPr>
      </w:pPr>
    </w:p>
    <w:p w:rsidR="00BC0CA5" w:rsidRDefault="00BC0CA5" w:rsidP="00AF5BB6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noProof/>
          <w:color w:val="000000"/>
          <w:spacing w:val="-3"/>
          <w:kern w:val="0"/>
          <w:sz w:val="28"/>
          <w:szCs w:val="28"/>
          <w:lang w:val="ru-RU" w:eastAsia="ru-RU" w:bidi="ar-SA"/>
        </w:rPr>
      </w:pPr>
    </w:p>
    <w:p w:rsidR="00BC0CA5" w:rsidRDefault="00BC0CA5" w:rsidP="00AF5BB6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noProof/>
          <w:color w:val="000000"/>
          <w:spacing w:val="-3"/>
          <w:kern w:val="0"/>
          <w:sz w:val="28"/>
          <w:szCs w:val="28"/>
          <w:lang w:val="ru-RU" w:eastAsia="ru-RU" w:bidi="ar-SA"/>
        </w:rPr>
      </w:pPr>
    </w:p>
    <w:p w:rsidR="00BC0CA5" w:rsidRDefault="00BC0CA5" w:rsidP="00AF5BB6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noProof/>
          <w:color w:val="000000"/>
          <w:spacing w:val="-3"/>
          <w:kern w:val="0"/>
          <w:sz w:val="28"/>
          <w:szCs w:val="28"/>
          <w:lang w:val="ru-RU" w:eastAsia="ru-RU" w:bidi="ar-SA"/>
        </w:rPr>
      </w:pPr>
    </w:p>
    <w:p w:rsidR="00BC0CA5" w:rsidRDefault="00BC0CA5" w:rsidP="00AF5BB6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noProof/>
          <w:color w:val="000000"/>
          <w:spacing w:val="-3"/>
          <w:kern w:val="0"/>
          <w:sz w:val="28"/>
          <w:szCs w:val="28"/>
          <w:lang w:val="ru-RU" w:eastAsia="ru-RU" w:bidi="ar-SA"/>
        </w:rPr>
      </w:pPr>
    </w:p>
    <w:p w:rsidR="00BC0CA5" w:rsidRDefault="00BC0CA5" w:rsidP="00AF5BB6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noProof/>
          <w:color w:val="000000"/>
          <w:spacing w:val="-3"/>
          <w:kern w:val="0"/>
          <w:sz w:val="28"/>
          <w:szCs w:val="28"/>
          <w:lang w:val="ru-RU" w:eastAsia="ru-RU" w:bidi="ar-SA"/>
        </w:rPr>
      </w:pPr>
    </w:p>
    <w:p w:rsidR="00F978D9" w:rsidRDefault="00F978D9" w:rsidP="00AF5BB6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noProof/>
          <w:color w:val="000000"/>
          <w:spacing w:val="-3"/>
          <w:kern w:val="0"/>
          <w:sz w:val="28"/>
          <w:szCs w:val="28"/>
          <w:lang w:val="ru-RU" w:eastAsia="ru-RU" w:bidi="ar-SA"/>
        </w:rPr>
      </w:pPr>
    </w:p>
    <w:p w:rsidR="00BC0CA5" w:rsidRDefault="00BC0CA5" w:rsidP="00AF5BB6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noProof/>
          <w:color w:val="000000"/>
          <w:spacing w:val="-3"/>
          <w:kern w:val="0"/>
          <w:sz w:val="28"/>
          <w:szCs w:val="28"/>
          <w:lang w:val="ru-RU" w:eastAsia="ru-RU" w:bidi="ar-SA"/>
        </w:rPr>
      </w:pPr>
    </w:p>
    <w:p w:rsidR="00BC0CA5" w:rsidRDefault="00BC0CA5" w:rsidP="00AF5BB6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color w:val="000000"/>
          <w:spacing w:val="-3"/>
          <w:kern w:val="0"/>
          <w:sz w:val="28"/>
          <w:szCs w:val="28"/>
          <w:lang w:val="ru-RU" w:eastAsia="ru-RU" w:bidi="ar-SA"/>
        </w:rPr>
      </w:pPr>
    </w:p>
    <w:p w:rsidR="00AF5BB6" w:rsidRDefault="00AF5BB6" w:rsidP="00AF5BB6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color w:val="000000"/>
          <w:spacing w:val="-3"/>
          <w:kern w:val="0"/>
          <w:sz w:val="28"/>
          <w:szCs w:val="28"/>
          <w:lang w:val="ru-RU" w:eastAsia="ru-RU" w:bidi="ar-SA"/>
        </w:rPr>
      </w:pPr>
      <w:r w:rsidRPr="00A75EBF">
        <w:rPr>
          <w:rFonts w:ascii="Times New Roman" w:hAnsi="Times New Roman"/>
          <w:b/>
          <w:color w:val="000000"/>
          <w:spacing w:val="-3"/>
          <w:kern w:val="0"/>
          <w:sz w:val="28"/>
          <w:szCs w:val="28"/>
          <w:lang w:val="ru-RU" w:eastAsia="ru-RU" w:bidi="ar-SA"/>
        </w:rPr>
        <w:lastRenderedPageBreak/>
        <w:t>Структура программы учебного предмета</w:t>
      </w:r>
    </w:p>
    <w:p w:rsidR="00AF5BB6" w:rsidRPr="00A75EBF" w:rsidRDefault="00AF5BB6" w:rsidP="00AF5BB6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color w:val="000000"/>
          <w:spacing w:val="-3"/>
          <w:kern w:val="0"/>
          <w:sz w:val="28"/>
          <w:szCs w:val="28"/>
          <w:lang w:val="ru-RU" w:eastAsia="ru-RU" w:bidi="ar-SA"/>
        </w:rPr>
      </w:pPr>
    </w:p>
    <w:p w:rsidR="00AF5BB6" w:rsidRPr="00A75EBF" w:rsidRDefault="00AF5BB6" w:rsidP="00AF5BB6">
      <w:pPr>
        <w:shd w:val="clear" w:color="auto" w:fill="FFFFFF"/>
        <w:tabs>
          <w:tab w:val="left" w:pos="426"/>
        </w:tabs>
        <w:spacing w:line="276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75EBF">
        <w:rPr>
          <w:rFonts w:ascii="Times New Roman" w:hAnsi="Times New Roman"/>
          <w:b/>
          <w:color w:val="000000"/>
          <w:spacing w:val="-7"/>
          <w:sz w:val="28"/>
          <w:szCs w:val="28"/>
        </w:rPr>
        <w:t>I</w:t>
      </w:r>
      <w:r w:rsidRPr="00A75EBF">
        <w:rPr>
          <w:rFonts w:ascii="Times New Roman" w:hAnsi="Times New Roman"/>
          <w:b/>
          <w:color w:val="000000"/>
          <w:spacing w:val="-7"/>
          <w:sz w:val="28"/>
          <w:szCs w:val="28"/>
          <w:lang w:val="ru-RU"/>
        </w:rPr>
        <w:t>.</w:t>
      </w:r>
      <w:r w:rsidRPr="00A75EBF">
        <w:rPr>
          <w:rFonts w:ascii="Times New Roman" w:hAnsi="Times New Roman"/>
          <w:b/>
          <w:color w:val="000000"/>
          <w:sz w:val="28"/>
          <w:szCs w:val="28"/>
          <w:lang w:val="ru-RU"/>
        </w:rPr>
        <w:tab/>
      </w:r>
      <w:r w:rsidRPr="00A75EBF">
        <w:rPr>
          <w:rFonts w:ascii="Times New Roman" w:hAnsi="Times New Roman"/>
          <w:b/>
          <w:color w:val="000000"/>
          <w:spacing w:val="2"/>
          <w:sz w:val="28"/>
          <w:szCs w:val="28"/>
          <w:lang w:val="ru-RU"/>
        </w:rPr>
        <w:t>Пояснительная записка</w:t>
      </w:r>
    </w:p>
    <w:p w:rsidR="00AF5BB6" w:rsidRPr="00A2543D" w:rsidRDefault="00AF5BB6" w:rsidP="00AF5BB6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A2543D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>Характеристика учебного предмета, его место и роль в образовательном процессе;</w:t>
      </w:r>
    </w:p>
    <w:p w:rsidR="00AF5BB6" w:rsidRPr="00A2543D" w:rsidRDefault="00AF5BB6" w:rsidP="00AF5BB6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pacing w:val="-1"/>
          <w:sz w:val="28"/>
          <w:szCs w:val="28"/>
          <w:lang w:val="ru-RU"/>
        </w:rPr>
        <w:t xml:space="preserve"> </w:t>
      </w:r>
      <w:proofErr w:type="spellStart"/>
      <w:r w:rsidRPr="00A2543D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Срок</w:t>
      </w:r>
      <w:proofErr w:type="spellEnd"/>
      <w:r w:rsidRPr="00A2543D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 xml:space="preserve"> </w:t>
      </w:r>
      <w:proofErr w:type="spellStart"/>
      <w:r w:rsidRPr="00A2543D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реализации</w:t>
      </w:r>
      <w:proofErr w:type="spellEnd"/>
      <w:r w:rsidRPr="00A2543D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 xml:space="preserve"> </w:t>
      </w:r>
      <w:proofErr w:type="spellStart"/>
      <w:r w:rsidRPr="00A2543D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учебного</w:t>
      </w:r>
      <w:proofErr w:type="spellEnd"/>
      <w:r w:rsidRPr="00A2543D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 xml:space="preserve"> </w:t>
      </w:r>
      <w:proofErr w:type="spellStart"/>
      <w:r w:rsidRPr="00A2543D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предмета</w:t>
      </w:r>
      <w:proofErr w:type="spellEnd"/>
      <w:r w:rsidRPr="00A2543D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;</w:t>
      </w:r>
    </w:p>
    <w:p w:rsidR="00AF5BB6" w:rsidRPr="00A75EBF" w:rsidRDefault="00AF5BB6" w:rsidP="00AF5BB6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i/>
          <w:iCs/>
          <w:color w:val="000000"/>
          <w:spacing w:val="-1"/>
          <w:sz w:val="28"/>
          <w:szCs w:val="28"/>
          <w:lang w:val="ru-RU"/>
        </w:rPr>
        <w:t xml:space="preserve"> </w:t>
      </w:r>
      <w:r w:rsidRPr="00A2543D">
        <w:rPr>
          <w:rFonts w:ascii="Times New Roman" w:hAnsi="Times New Roman"/>
          <w:i/>
          <w:iCs/>
          <w:color w:val="000000"/>
          <w:spacing w:val="-1"/>
          <w:sz w:val="28"/>
          <w:szCs w:val="28"/>
          <w:lang w:val="ru-RU"/>
        </w:rPr>
        <w:t>Объем учебного времени, предусмотренный учебным планом</w:t>
      </w:r>
      <w:r>
        <w:rPr>
          <w:rFonts w:ascii="Times New Roman" w:hAnsi="Times New Roman"/>
          <w:i/>
          <w:iCs/>
          <w:color w:val="000000"/>
          <w:spacing w:val="-1"/>
          <w:sz w:val="28"/>
          <w:szCs w:val="28"/>
          <w:lang w:val="ru-RU"/>
        </w:rPr>
        <w:t xml:space="preserve"> </w:t>
      </w:r>
      <w:r w:rsidRPr="00A75EBF">
        <w:rPr>
          <w:rFonts w:ascii="Times New Roman" w:hAnsi="Times New Roman"/>
          <w:i/>
          <w:iCs/>
          <w:color w:val="000000"/>
          <w:spacing w:val="-1"/>
          <w:sz w:val="28"/>
          <w:szCs w:val="28"/>
          <w:lang w:val="ru-RU"/>
        </w:rPr>
        <w:t>образовательного</w:t>
      </w:r>
      <w:r>
        <w:rPr>
          <w:rFonts w:ascii="Times New Roman" w:hAnsi="Times New Roman"/>
          <w:i/>
          <w:iCs/>
          <w:color w:val="000000"/>
          <w:spacing w:val="-1"/>
          <w:sz w:val="28"/>
          <w:szCs w:val="28"/>
          <w:lang w:val="ru-RU"/>
        </w:rPr>
        <w:t xml:space="preserve"> </w:t>
      </w:r>
      <w:r w:rsidRPr="00A75EBF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>учреждения на реализацию учебного предмета;</w:t>
      </w:r>
    </w:p>
    <w:p w:rsidR="00AF5BB6" w:rsidRPr="00A75EBF" w:rsidRDefault="00AF5BB6" w:rsidP="00AF5BB6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</w:pPr>
      <w:r w:rsidRPr="00A75EBF">
        <w:rPr>
          <w:rFonts w:ascii="Times New Roman" w:hAnsi="Times New Roman"/>
          <w:i/>
          <w:iCs/>
          <w:color w:val="000000"/>
          <w:spacing w:val="-1"/>
          <w:sz w:val="28"/>
          <w:szCs w:val="28"/>
          <w:lang w:val="ru-RU"/>
        </w:rPr>
        <w:t xml:space="preserve"> Форма проведения учебных аудиторных занятий;</w:t>
      </w:r>
    </w:p>
    <w:p w:rsidR="00AF5BB6" w:rsidRPr="00A75EBF" w:rsidRDefault="00AF5BB6" w:rsidP="00AF5BB6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</w:pPr>
      <w:r w:rsidRPr="00A75EBF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 xml:space="preserve"> Цель и задачи учебного предмета;</w:t>
      </w:r>
    </w:p>
    <w:p w:rsidR="00AF5BB6" w:rsidRPr="00A75EBF" w:rsidRDefault="00AF5BB6" w:rsidP="00AF5BB6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</w:pPr>
      <w:r w:rsidRPr="00A75EBF">
        <w:rPr>
          <w:rFonts w:ascii="Times New Roman" w:hAnsi="Times New Roman"/>
          <w:i/>
          <w:iCs/>
          <w:color w:val="000000"/>
          <w:spacing w:val="-1"/>
          <w:sz w:val="28"/>
          <w:szCs w:val="28"/>
          <w:lang w:val="ru-RU"/>
        </w:rPr>
        <w:t xml:space="preserve"> Структура программы учебного предмета;</w:t>
      </w:r>
    </w:p>
    <w:p w:rsidR="00AF5BB6" w:rsidRPr="00A75EBF" w:rsidRDefault="00AF5BB6" w:rsidP="00AF5BB6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A75EBF">
        <w:rPr>
          <w:rFonts w:ascii="Times New Roman" w:hAnsi="Times New Roman"/>
          <w:i/>
          <w:color w:val="000000"/>
          <w:spacing w:val="-1"/>
          <w:sz w:val="28"/>
          <w:szCs w:val="28"/>
          <w:lang w:val="ru-RU"/>
        </w:rPr>
        <w:t xml:space="preserve"> </w:t>
      </w:r>
      <w:proofErr w:type="spellStart"/>
      <w:r w:rsidRPr="00A75EBF">
        <w:rPr>
          <w:rFonts w:ascii="Times New Roman" w:hAnsi="Times New Roman"/>
          <w:i/>
          <w:color w:val="000000"/>
          <w:spacing w:val="-1"/>
          <w:sz w:val="28"/>
          <w:szCs w:val="28"/>
        </w:rPr>
        <w:t>Методы</w:t>
      </w:r>
      <w:proofErr w:type="spellEnd"/>
      <w:r w:rsidRPr="00A75EBF">
        <w:rPr>
          <w:rFonts w:ascii="Times New Roman" w:hAnsi="Times New Roman"/>
          <w:i/>
          <w:color w:val="000000"/>
          <w:spacing w:val="-1"/>
          <w:sz w:val="28"/>
          <w:szCs w:val="28"/>
        </w:rPr>
        <w:t xml:space="preserve"> </w:t>
      </w:r>
      <w:proofErr w:type="spellStart"/>
      <w:r w:rsidRPr="00A75EBF">
        <w:rPr>
          <w:rFonts w:ascii="Times New Roman" w:hAnsi="Times New Roman"/>
          <w:i/>
          <w:color w:val="000000"/>
          <w:spacing w:val="-1"/>
          <w:sz w:val="28"/>
          <w:szCs w:val="28"/>
        </w:rPr>
        <w:t>обучения</w:t>
      </w:r>
      <w:proofErr w:type="spellEnd"/>
      <w:r w:rsidRPr="00A75EBF">
        <w:rPr>
          <w:rFonts w:ascii="Times New Roman" w:hAnsi="Times New Roman"/>
          <w:i/>
          <w:color w:val="000000"/>
          <w:spacing w:val="-1"/>
          <w:sz w:val="28"/>
          <w:szCs w:val="28"/>
        </w:rPr>
        <w:t>;</w:t>
      </w:r>
    </w:p>
    <w:p w:rsidR="00AF5BB6" w:rsidRPr="00A75EBF" w:rsidRDefault="00AF5BB6" w:rsidP="00AF5BB6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i/>
          <w:color w:val="000000"/>
          <w:sz w:val="28"/>
          <w:szCs w:val="28"/>
          <w:lang w:val="ru-RU"/>
        </w:rPr>
      </w:pPr>
      <w:r w:rsidRPr="00A75EBF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 </w:t>
      </w:r>
      <w:r w:rsidRPr="00AD6D27">
        <w:rPr>
          <w:rFonts w:ascii="Times New Roman" w:hAnsi="Times New Roman"/>
          <w:i/>
          <w:color w:val="000000"/>
          <w:sz w:val="28"/>
          <w:szCs w:val="28"/>
          <w:lang w:val="ru-RU"/>
        </w:rPr>
        <w:t>Описание материально-технических условий реализации учебного предмета.</w:t>
      </w:r>
    </w:p>
    <w:p w:rsidR="00AF5BB6" w:rsidRPr="00A2543D" w:rsidRDefault="00AF5BB6" w:rsidP="00AF5BB6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F5BB6" w:rsidRPr="00A75EBF" w:rsidRDefault="00AF5BB6" w:rsidP="00AF5BB6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color w:val="000000"/>
          <w:spacing w:val="1"/>
          <w:sz w:val="28"/>
          <w:szCs w:val="28"/>
        </w:rPr>
      </w:pPr>
      <w:proofErr w:type="spellStart"/>
      <w:r w:rsidRPr="00A75EBF">
        <w:rPr>
          <w:rFonts w:ascii="Times New Roman" w:hAnsi="Times New Roman"/>
          <w:b/>
          <w:color w:val="000000"/>
          <w:spacing w:val="-4"/>
          <w:sz w:val="28"/>
          <w:szCs w:val="28"/>
        </w:rPr>
        <w:t>Содержание</w:t>
      </w:r>
      <w:proofErr w:type="spellEnd"/>
      <w:r w:rsidRPr="00A75EBF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</w:t>
      </w:r>
      <w:proofErr w:type="spellStart"/>
      <w:r w:rsidRPr="00A75EBF">
        <w:rPr>
          <w:rFonts w:ascii="Times New Roman" w:hAnsi="Times New Roman"/>
          <w:b/>
          <w:color w:val="000000"/>
          <w:spacing w:val="-4"/>
          <w:sz w:val="28"/>
          <w:szCs w:val="28"/>
        </w:rPr>
        <w:t>учебного</w:t>
      </w:r>
      <w:proofErr w:type="spellEnd"/>
      <w:r w:rsidRPr="00A75EBF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</w:t>
      </w:r>
      <w:proofErr w:type="spellStart"/>
      <w:r w:rsidRPr="00A75EBF">
        <w:rPr>
          <w:rFonts w:ascii="Times New Roman" w:hAnsi="Times New Roman"/>
          <w:b/>
          <w:color w:val="000000"/>
          <w:spacing w:val="-4"/>
          <w:sz w:val="28"/>
          <w:szCs w:val="28"/>
        </w:rPr>
        <w:t>предмета</w:t>
      </w:r>
      <w:proofErr w:type="spellEnd"/>
    </w:p>
    <w:p w:rsidR="00AF5BB6" w:rsidRPr="00A75EBF" w:rsidRDefault="00AF5BB6" w:rsidP="00AF5BB6">
      <w:pPr>
        <w:shd w:val="clear" w:color="auto" w:fill="FFFFFF"/>
        <w:tabs>
          <w:tab w:val="left" w:pos="426"/>
        </w:tabs>
        <w:spacing w:line="276" w:lineRule="auto"/>
        <w:jc w:val="both"/>
        <w:rPr>
          <w:rFonts w:ascii="Times New Roman" w:hAnsi="Times New Roman"/>
          <w:i/>
          <w:color w:val="000000"/>
          <w:spacing w:val="-1"/>
          <w:sz w:val="28"/>
          <w:szCs w:val="28"/>
          <w:lang w:val="ru-RU"/>
        </w:rPr>
      </w:pPr>
      <w:r w:rsidRPr="00A75EBF">
        <w:rPr>
          <w:rFonts w:ascii="Times New Roman" w:hAnsi="Times New Roman"/>
          <w:i/>
          <w:color w:val="000000"/>
          <w:spacing w:val="-1"/>
          <w:sz w:val="28"/>
          <w:szCs w:val="28"/>
          <w:lang w:val="ru-RU"/>
        </w:rPr>
        <w:t xml:space="preserve">- </w:t>
      </w:r>
      <w:proofErr w:type="spellStart"/>
      <w:r w:rsidRPr="00A75EBF">
        <w:rPr>
          <w:rFonts w:ascii="Times New Roman" w:hAnsi="Times New Roman"/>
          <w:i/>
          <w:color w:val="000000"/>
          <w:spacing w:val="-1"/>
          <w:sz w:val="28"/>
          <w:szCs w:val="28"/>
        </w:rPr>
        <w:t>Учебно-тематический</w:t>
      </w:r>
      <w:proofErr w:type="spellEnd"/>
      <w:r w:rsidRPr="00A75EBF">
        <w:rPr>
          <w:rFonts w:ascii="Times New Roman" w:hAnsi="Times New Roman"/>
          <w:i/>
          <w:color w:val="000000"/>
          <w:spacing w:val="-1"/>
          <w:sz w:val="28"/>
          <w:szCs w:val="28"/>
        </w:rPr>
        <w:t xml:space="preserve"> </w:t>
      </w:r>
      <w:proofErr w:type="spellStart"/>
      <w:r w:rsidRPr="00A75EBF">
        <w:rPr>
          <w:rFonts w:ascii="Times New Roman" w:hAnsi="Times New Roman"/>
          <w:i/>
          <w:color w:val="000000"/>
          <w:spacing w:val="-1"/>
          <w:sz w:val="28"/>
          <w:szCs w:val="28"/>
        </w:rPr>
        <w:t>план</w:t>
      </w:r>
      <w:proofErr w:type="spellEnd"/>
      <w:r>
        <w:rPr>
          <w:rFonts w:ascii="Times New Roman" w:hAnsi="Times New Roman"/>
          <w:i/>
          <w:color w:val="000000"/>
          <w:spacing w:val="-1"/>
          <w:sz w:val="28"/>
          <w:szCs w:val="28"/>
          <w:lang w:val="ru-RU"/>
        </w:rPr>
        <w:t>;</w:t>
      </w:r>
    </w:p>
    <w:p w:rsidR="00AF5BB6" w:rsidRPr="00A2543D" w:rsidRDefault="00AF5BB6" w:rsidP="00AF5BB6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 xml:space="preserve"> </w:t>
      </w:r>
      <w:proofErr w:type="spellStart"/>
      <w:r w:rsidRPr="00A2543D">
        <w:rPr>
          <w:rFonts w:ascii="Times New Roman" w:hAnsi="Times New Roman"/>
          <w:i/>
          <w:iCs/>
          <w:color w:val="000000"/>
          <w:sz w:val="28"/>
          <w:szCs w:val="28"/>
        </w:rPr>
        <w:t>Годовые</w:t>
      </w:r>
      <w:proofErr w:type="spellEnd"/>
      <w:r w:rsidRPr="00A2543D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A2543D">
        <w:rPr>
          <w:rFonts w:ascii="Times New Roman" w:hAnsi="Times New Roman"/>
          <w:i/>
          <w:iCs/>
          <w:color w:val="000000"/>
          <w:sz w:val="28"/>
          <w:szCs w:val="28"/>
        </w:rPr>
        <w:t>требования</w:t>
      </w:r>
      <w:proofErr w:type="spellEnd"/>
      <w:r w:rsidRPr="00A2543D">
        <w:rPr>
          <w:rFonts w:ascii="Times New Roman" w:hAnsi="Times New Roman"/>
          <w:i/>
          <w:iCs/>
          <w:color w:val="000000"/>
          <w:sz w:val="28"/>
          <w:szCs w:val="28"/>
        </w:rPr>
        <w:t>.</w:t>
      </w:r>
    </w:p>
    <w:p w:rsidR="00AF5BB6" w:rsidRPr="00A2543D" w:rsidRDefault="00AF5BB6" w:rsidP="00AF5BB6">
      <w:pPr>
        <w:tabs>
          <w:tab w:val="left" w:pos="426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AF5BB6" w:rsidRPr="001F190E" w:rsidRDefault="00AF5BB6" w:rsidP="00AF5BB6">
      <w:pPr>
        <w:widowControl w:val="0"/>
        <w:shd w:val="clear" w:color="auto" w:fill="FFFFFF"/>
        <w:tabs>
          <w:tab w:val="left" w:pos="426"/>
          <w:tab w:val="left" w:pos="706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</w:pPr>
      <w:r w:rsidRPr="00A75EBF">
        <w:rPr>
          <w:rFonts w:ascii="Times New Roman" w:hAnsi="Times New Roman"/>
          <w:b/>
          <w:color w:val="000000"/>
          <w:spacing w:val="-1"/>
          <w:sz w:val="28"/>
          <w:szCs w:val="28"/>
        </w:rPr>
        <w:t>III</w:t>
      </w:r>
      <w:r w:rsidRPr="00A75EBF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. Требования к уровню подготовки обучающихся</w:t>
      </w:r>
    </w:p>
    <w:p w:rsidR="00AF5BB6" w:rsidRPr="001F190E" w:rsidRDefault="00AF5BB6" w:rsidP="00AF5BB6">
      <w:pPr>
        <w:widowControl w:val="0"/>
        <w:shd w:val="clear" w:color="auto" w:fill="FFFFFF"/>
        <w:tabs>
          <w:tab w:val="left" w:pos="426"/>
          <w:tab w:val="left" w:pos="706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color w:val="000000"/>
          <w:spacing w:val="-11"/>
          <w:sz w:val="28"/>
          <w:szCs w:val="28"/>
          <w:lang w:val="ru-RU"/>
        </w:rPr>
      </w:pPr>
    </w:p>
    <w:p w:rsidR="00AF5BB6" w:rsidRPr="00A75EBF" w:rsidRDefault="00AF5BB6" w:rsidP="00AF5BB6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  <w:tab w:val="left" w:pos="706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color w:val="000000"/>
          <w:spacing w:val="-21"/>
          <w:sz w:val="28"/>
          <w:szCs w:val="28"/>
          <w:lang w:val="ru-RU"/>
        </w:rPr>
      </w:pPr>
      <w:r w:rsidRPr="00A75EBF">
        <w:rPr>
          <w:rFonts w:ascii="Times New Roman" w:hAnsi="Times New Roman"/>
          <w:b/>
          <w:color w:val="000000"/>
          <w:spacing w:val="-1"/>
          <w:sz w:val="28"/>
          <w:szCs w:val="28"/>
          <w:lang w:val="ru-RU"/>
        </w:rPr>
        <w:t>Формы и методы контроля, система оценок</w:t>
      </w:r>
    </w:p>
    <w:p w:rsidR="00AF5BB6" w:rsidRPr="00A2543D" w:rsidRDefault="00AF5BB6" w:rsidP="00AF5BB6">
      <w:pPr>
        <w:shd w:val="clear" w:color="auto" w:fill="FFFFFF"/>
        <w:tabs>
          <w:tab w:val="left" w:pos="284"/>
        </w:tabs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Pr="00A2543D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>Аттестация: цели, виды, форма, содержание;</w:t>
      </w:r>
    </w:p>
    <w:p w:rsidR="00AF5BB6" w:rsidRPr="00A2543D" w:rsidRDefault="00AF5BB6" w:rsidP="00AF5BB6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768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1F190E">
        <w:rPr>
          <w:rFonts w:ascii="Times New Roman" w:hAnsi="Times New Roman"/>
          <w:i/>
          <w:iCs/>
          <w:color w:val="000000"/>
          <w:spacing w:val="-1"/>
          <w:sz w:val="28"/>
          <w:szCs w:val="28"/>
          <w:lang w:val="ru-RU"/>
        </w:rPr>
        <w:t xml:space="preserve"> </w:t>
      </w:r>
      <w:proofErr w:type="spellStart"/>
      <w:r w:rsidRPr="00A2543D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Требования</w:t>
      </w:r>
      <w:proofErr w:type="spellEnd"/>
      <w:r w:rsidRPr="00A2543D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 xml:space="preserve"> к </w:t>
      </w:r>
      <w:proofErr w:type="spellStart"/>
      <w:r w:rsidRPr="00A2543D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промежуточной</w:t>
      </w:r>
      <w:proofErr w:type="spellEnd"/>
      <w:r w:rsidRPr="00A2543D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 xml:space="preserve"> </w:t>
      </w:r>
      <w:proofErr w:type="spellStart"/>
      <w:r w:rsidRPr="00A2543D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аттестации</w:t>
      </w:r>
      <w:proofErr w:type="spellEnd"/>
      <w:r w:rsidRPr="00A2543D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;</w:t>
      </w:r>
    </w:p>
    <w:p w:rsidR="00AF5BB6" w:rsidRPr="00A2543D" w:rsidRDefault="00AF5BB6" w:rsidP="00AF5BB6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pos="768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 xml:space="preserve"> </w:t>
      </w:r>
      <w:proofErr w:type="spellStart"/>
      <w:r w:rsidRPr="00A2543D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Критерии</w:t>
      </w:r>
      <w:proofErr w:type="spellEnd"/>
      <w:r w:rsidRPr="00A2543D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 xml:space="preserve"> </w:t>
      </w:r>
      <w:proofErr w:type="spellStart"/>
      <w:r w:rsidRPr="00A2543D"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оценки</w:t>
      </w:r>
      <w:proofErr w:type="spellEnd"/>
      <w:r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.</w:t>
      </w:r>
    </w:p>
    <w:p w:rsidR="00AF5BB6" w:rsidRDefault="00AF5BB6" w:rsidP="00AF5BB6">
      <w:pPr>
        <w:shd w:val="clear" w:color="auto" w:fill="FFFFFF"/>
        <w:tabs>
          <w:tab w:val="left" w:pos="426"/>
          <w:tab w:val="left" w:pos="706"/>
        </w:tabs>
        <w:spacing w:line="276" w:lineRule="auto"/>
        <w:jc w:val="both"/>
        <w:rPr>
          <w:rFonts w:ascii="Times New Roman" w:hAnsi="Times New Roman"/>
          <w:color w:val="000000"/>
          <w:spacing w:val="-11"/>
          <w:sz w:val="28"/>
          <w:szCs w:val="28"/>
        </w:rPr>
      </w:pPr>
    </w:p>
    <w:p w:rsidR="00AF5BB6" w:rsidRPr="00A75EBF" w:rsidRDefault="00AF5BB6" w:rsidP="00AF5BB6">
      <w:pPr>
        <w:shd w:val="clear" w:color="auto" w:fill="FFFFFF"/>
        <w:tabs>
          <w:tab w:val="left" w:pos="426"/>
          <w:tab w:val="left" w:pos="706"/>
        </w:tabs>
        <w:spacing w:line="276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75EBF">
        <w:rPr>
          <w:rFonts w:ascii="Times New Roman" w:hAnsi="Times New Roman"/>
          <w:b/>
          <w:color w:val="000000"/>
          <w:spacing w:val="-11"/>
          <w:sz w:val="28"/>
          <w:szCs w:val="28"/>
        </w:rPr>
        <w:t>V</w:t>
      </w:r>
      <w:r w:rsidRPr="00A75EBF">
        <w:rPr>
          <w:rFonts w:ascii="Times New Roman" w:hAnsi="Times New Roman"/>
          <w:b/>
          <w:color w:val="000000"/>
          <w:spacing w:val="-11"/>
          <w:sz w:val="28"/>
          <w:szCs w:val="28"/>
          <w:lang w:val="ru-RU"/>
        </w:rPr>
        <w:t>.</w:t>
      </w:r>
      <w:r w:rsidRPr="00A75EBF">
        <w:rPr>
          <w:rFonts w:ascii="Times New Roman" w:hAnsi="Times New Roman"/>
          <w:b/>
          <w:color w:val="000000"/>
          <w:sz w:val="28"/>
          <w:szCs w:val="28"/>
          <w:lang w:val="ru-RU"/>
        </w:rPr>
        <w:tab/>
      </w:r>
      <w:r w:rsidRPr="00A75EBF">
        <w:rPr>
          <w:rFonts w:ascii="Times New Roman" w:hAnsi="Times New Roman"/>
          <w:b/>
          <w:color w:val="000000"/>
          <w:spacing w:val="-5"/>
          <w:sz w:val="28"/>
          <w:szCs w:val="28"/>
          <w:lang w:val="ru-RU"/>
        </w:rPr>
        <w:t>Методическое обеспечение учебного процесса</w:t>
      </w:r>
    </w:p>
    <w:p w:rsidR="00AF5BB6" w:rsidRPr="00A75EBF" w:rsidRDefault="00AF5BB6" w:rsidP="00AF5BB6">
      <w:pPr>
        <w:shd w:val="clear" w:color="auto" w:fill="FFFFFF"/>
        <w:tabs>
          <w:tab w:val="left" w:pos="426"/>
          <w:tab w:val="left" w:pos="768"/>
        </w:tabs>
        <w:spacing w:line="276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</w:pPr>
      <w:r w:rsidRPr="00A75EBF"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Pr="00A75EBF"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Pr="00A75EBF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>Методические рекомендации педагогическим работникам.</w:t>
      </w:r>
    </w:p>
    <w:p w:rsidR="00AF5BB6" w:rsidRPr="00A75EBF" w:rsidRDefault="00AF5BB6" w:rsidP="00AF5BB6">
      <w:pPr>
        <w:shd w:val="clear" w:color="auto" w:fill="FFFFFF"/>
        <w:tabs>
          <w:tab w:val="left" w:pos="426"/>
          <w:tab w:val="left" w:pos="768"/>
        </w:tabs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F5BB6" w:rsidRPr="00A75EBF" w:rsidRDefault="00AF5BB6" w:rsidP="00AF5BB6">
      <w:pPr>
        <w:shd w:val="clear" w:color="auto" w:fill="FFFFFF"/>
        <w:tabs>
          <w:tab w:val="left" w:pos="426"/>
        </w:tabs>
        <w:spacing w:line="276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75EBF">
        <w:rPr>
          <w:rFonts w:ascii="Times New Roman" w:hAnsi="Times New Roman"/>
          <w:b/>
          <w:color w:val="000000"/>
          <w:spacing w:val="-3"/>
          <w:sz w:val="28"/>
          <w:szCs w:val="28"/>
        </w:rPr>
        <w:t>VI</w:t>
      </w:r>
      <w:r w:rsidRPr="00A75EBF">
        <w:rPr>
          <w:rFonts w:ascii="Times New Roman" w:hAnsi="Times New Roman"/>
          <w:b/>
          <w:color w:val="000000"/>
          <w:spacing w:val="-3"/>
          <w:sz w:val="28"/>
          <w:szCs w:val="28"/>
          <w:lang w:val="ru-RU"/>
        </w:rPr>
        <w:t>.</w:t>
      </w:r>
      <w:r w:rsidRPr="00A75EBF">
        <w:rPr>
          <w:rFonts w:ascii="Times New Roman" w:hAnsi="Times New Roman"/>
          <w:b/>
          <w:color w:val="000000"/>
          <w:sz w:val="28"/>
          <w:szCs w:val="28"/>
          <w:lang w:val="ru-RU"/>
        </w:rPr>
        <w:tab/>
      </w:r>
      <w:r w:rsidRPr="00A75EBF">
        <w:rPr>
          <w:rFonts w:ascii="Times New Roman" w:hAnsi="Times New Roman"/>
          <w:b/>
          <w:color w:val="000000"/>
          <w:spacing w:val="-4"/>
          <w:sz w:val="28"/>
          <w:szCs w:val="28"/>
          <w:lang w:val="ru-RU"/>
        </w:rPr>
        <w:t>Список рекомендуемой учебной и методической литературы</w:t>
      </w:r>
    </w:p>
    <w:p w:rsidR="00AF5BB6" w:rsidRPr="00A2543D" w:rsidRDefault="00AF5BB6" w:rsidP="00AF5BB6">
      <w:pPr>
        <w:shd w:val="clear" w:color="auto" w:fill="FFFFFF"/>
        <w:tabs>
          <w:tab w:val="left" w:pos="426"/>
        </w:tabs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- </w:t>
      </w:r>
      <w:r w:rsidRPr="00A2543D">
        <w:rPr>
          <w:rFonts w:ascii="Times New Roman" w:hAnsi="Times New Roman"/>
          <w:i/>
          <w:iCs/>
          <w:color w:val="000000"/>
          <w:spacing w:val="-1"/>
          <w:sz w:val="28"/>
          <w:szCs w:val="28"/>
          <w:lang w:val="ru-RU"/>
        </w:rPr>
        <w:t>Список методической литературы;</w:t>
      </w:r>
    </w:p>
    <w:p w:rsidR="00AF5BB6" w:rsidRPr="001F190E" w:rsidRDefault="00AF5BB6" w:rsidP="00AF5BB6">
      <w:pPr>
        <w:shd w:val="clear" w:color="auto" w:fill="FFFFFF"/>
        <w:tabs>
          <w:tab w:val="left" w:pos="426"/>
        </w:tabs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2543D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>-</w:t>
      </w:r>
      <w:r w:rsidRPr="001F190E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 xml:space="preserve"> </w:t>
      </w:r>
      <w:r w:rsidRPr="00A2543D">
        <w:rPr>
          <w:rFonts w:ascii="Times New Roman" w:hAnsi="Times New Roman"/>
          <w:i/>
          <w:iCs/>
          <w:color w:val="000000"/>
          <w:spacing w:val="-2"/>
          <w:sz w:val="28"/>
          <w:szCs w:val="28"/>
          <w:lang w:val="ru-RU"/>
        </w:rPr>
        <w:t>Учебная литература</w:t>
      </w:r>
      <w:r w:rsidRPr="001F190E">
        <w:rPr>
          <w:rFonts w:ascii="Times New Roman" w:hAnsi="Times New Roman"/>
          <w:i/>
          <w:iCs/>
          <w:color w:val="000000"/>
          <w:spacing w:val="-2"/>
          <w:sz w:val="28"/>
          <w:szCs w:val="28"/>
          <w:lang w:val="ru-RU"/>
        </w:rPr>
        <w:t>.</w:t>
      </w:r>
    </w:p>
    <w:p w:rsidR="00AF5BB6" w:rsidRPr="001F190E" w:rsidRDefault="00AF5BB6" w:rsidP="00AF5BB6">
      <w:pPr>
        <w:framePr w:h="254" w:hRule="exact" w:hSpace="10080" w:wrap="notBeside" w:vAnchor="text" w:hAnchor="margin" w:x="9639" w:y="1"/>
        <w:shd w:val="clear" w:color="auto" w:fill="FFFFFF"/>
        <w:spacing w:line="276" w:lineRule="auto"/>
        <w:rPr>
          <w:rFonts w:ascii="Times New Roman" w:hAnsi="Times New Roman"/>
          <w:sz w:val="28"/>
          <w:szCs w:val="28"/>
          <w:lang w:val="ru-RU"/>
        </w:rPr>
        <w:sectPr w:rsidR="00AF5BB6" w:rsidRPr="001F190E" w:rsidSect="00AF5BB6">
          <w:footerReference w:type="default" r:id="rId8"/>
          <w:pgSz w:w="11909" w:h="16834"/>
          <w:pgMar w:top="1134" w:right="851" w:bottom="1134" w:left="1701" w:header="567" w:footer="170" w:gutter="0"/>
          <w:cols w:space="720"/>
          <w:noEndnote/>
          <w:titlePg/>
          <w:docGrid w:linePitch="326"/>
        </w:sectPr>
      </w:pPr>
    </w:p>
    <w:p w:rsidR="00AF5BB6" w:rsidRPr="00F22D7B" w:rsidRDefault="00AF5BB6" w:rsidP="00AF5BB6">
      <w:pPr>
        <w:widowControl w:val="0"/>
        <w:numPr>
          <w:ilvl w:val="0"/>
          <w:numId w:val="19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0" w:firstLine="0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  <w:lang w:val="ru-RU" w:eastAsia="ru-RU" w:bidi="ar-SA"/>
        </w:rPr>
      </w:pPr>
      <w:r w:rsidRPr="00914A6C">
        <w:rPr>
          <w:rFonts w:ascii="Times New Roman" w:hAnsi="Times New Roman"/>
          <w:b/>
          <w:bCs/>
          <w:color w:val="000000"/>
          <w:spacing w:val="1"/>
          <w:sz w:val="28"/>
          <w:szCs w:val="28"/>
          <w:lang w:val="ru-RU" w:eastAsia="ru-RU" w:bidi="ar-SA"/>
        </w:rPr>
        <w:lastRenderedPageBreak/>
        <w:t>Пояснительная записка</w:t>
      </w:r>
    </w:p>
    <w:p w:rsidR="00AF5BB6" w:rsidRPr="00914A6C" w:rsidRDefault="00AF5BB6" w:rsidP="00AF5BB6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76" w:lineRule="auto"/>
        <w:rPr>
          <w:rFonts w:ascii="Times New Roman" w:hAnsi="Times New Roman"/>
          <w:b/>
          <w:bCs/>
          <w:color w:val="000000"/>
          <w:spacing w:val="1"/>
          <w:sz w:val="28"/>
          <w:szCs w:val="28"/>
          <w:lang w:val="ru-RU" w:eastAsia="ru-RU" w:bidi="ar-SA"/>
        </w:rPr>
      </w:pPr>
    </w:p>
    <w:p w:rsidR="00AF5BB6" w:rsidRPr="00A2543D" w:rsidRDefault="00AF5BB6" w:rsidP="00AF5BB6">
      <w:pPr>
        <w:shd w:val="clear" w:color="auto" w:fill="FFFFFF"/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2543D">
        <w:rPr>
          <w:rFonts w:ascii="Times New Roman" w:hAnsi="Times New Roman"/>
          <w:b/>
          <w:i/>
          <w:iCs/>
          <w:color w:val="000000"/>
          <w:spacing w:val="11"/>
          <w:sz w:val="28"/>
          <w:szCs w:val="28"/>
          <w:lang w:val="ru-RU"/>
        </w:rPr>
        <w:t xml:space="preserve">Характеристика учебного предмета, его место и роль в образовательном </w:t>
      </w:r>
      <w:r w:rsidRPr="00A2543D">
        <w:rPr>
          <w:rFonts w:ascii="Times New Roman" w:hAnsi="Times New Roman"/>
          <w:b/>
          <w:i/>
          <w:iCs/>
          <w:color w:val="000000"/>
          <w:spacing w:val="4"/>
          <w:sz w:val="28"/>
          <w:szCs w:val="28"/>
          <w:lang w:val="ru-RU"/>
        </w:rPr>
        <w:t>процессе</w:t>
      </w:r>
    </w:p>
    <w:p w:rsidR="00AF5BB6" w:rsidRPr="00A2543D" w:rsidRDefault="00AF5BB6" w:rsidP="00AF5BB6">
      <w:pPr>
        <w:shd w:val="clear" w:color="auto" w:fill="FFFFFF"/>
        <w:spacing w:line="276" w:lineRule="auto"/>
        <w:ind w:firstLine="706"/>
        <w:jc w:val="both"/>
        <w:rPr>
          <w:rFonts w:ascii="Times New Roman" w:hAnsi="Times New Roman"/>
          <w:color w:val="000000"/>
          <w:spacing w:val="2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Программа учебного предмета «Слушание музыки»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 «Фортепиано», «Народные инструменты», утвержденных приказом Министерства культуры Российской Федерации, а также с учетом мног</w:t>
      </w:r>
      <w:r w:rsidR="001C367D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олетнего педагогического опыта </w:t>
      </w:r>
      <w:r w:rsidRPr="00A2543D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в детских школах искусств.</w:t>
      </w:r>
    </w:p>
    <w:p w:rsidR="00AF5BB6" w:rsidRPr="00A2543D" w:rsidRDefault="00AF5BB6" w:rsidP="00AF5BB6">
      <w:pPr>
        <w:shd w:val="clear" w:color="auto" w:fill="FFFFFF"/>
        <w:spacing w:line="276" w:lineRule="auto"/>
        <w:ind w:firstLine="706"/>
        <w:jc w:val="both"/>
        <w:rPr>
          <w:rFonts w:ascii="Times New Roman" w:hAnsi="Times New Roman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Предмет «Слушание музыки» направлен на создание предпосылок для </w:t>
      </w:r>
      <w:r w:rsidRPr="00A2543D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творческого, музыкального и личностного развития учащихся, формирование </w:t>
      </w:r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 xml:space="preserve">эстетических взглядов на основе развития эмоциональной отзывчивости и овладения </w:t>
      </w:r>
      <w:r w:rsidRPr="00A2543D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навыками восприятия музыкальных произведений, приобретение детьми опыта </w:t>
      </w:r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>творческого взаимодействия в коллективе.</w:t>
      </w:r>
    </w:p>
    <w:p w:rsidR="00AF5BB6" w:rsidRPr="00A2543D" w:rsidRDefault="00AF5BB6" w:rsidP="00AF5BB6">
      <w:pPr>
        <w:shd w:val="clear" w:color="auto" w:fill="FFFFFF"/>
        <w:spacing w:line="276" w:lineRule="auto"/>
        <w:ind w:left="5" w:right="5" w:firstLine="706"/>
        <w:jc w:val="both"/>
        <w:rPr>
          <w:rFonts w:ascii="Times New Roman" w:hAnsi="Times New Roman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 xml:space="preserve">Программа учитывает возрастные и индивидуальные особенности </w:t>
      </w:r>
      <w:proofErr w:type="gramStart"/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>обучающихся</w:t>
      </w:r>
      <w:proofErr w:type="gramEnd"/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A2543D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и ориентирована на:</w:t>
      </w:r>
    </w:p>
    <w:p w:rsidR="00AF5BB6" w:rsidRPr="00A2543D" w:rsidRDefault="00AF5BB6" w:rsidP="00AF5BB6">
      <w:pPr>
        <w:widowControl w:val="0"/>
        <w:numPr>
          <w:ilvl w:val="0"/>
          <w:numId w:val="4"/>
        </w:numPr>
        <w:shd w:val="clear" w:color="auto" w:fill="FFFFFF"/>
        <w:tabs>
          <w:tab w:val="left" w:pos="878"/>
        </w:tabs>
        <w:suppressAutoHyphens w:val="0"/>
        <w:autoSpaceDE w:val="0"/>
        <w:autoSpaceDN w:val="0"/>
        <w:adjustRightInd w:val="0"/>
        <w:spacing w:line="276" w:lineRule="auto"/>
        <w:ind w:left="5" w:firstLine="71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gramStart"/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>развитие художественных способностей детей и формирование у обучающихся</w:t>
      </w:r>
      <w:r w:rsidRPr="00F22D7B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>потребности общения с явлениями музыкального искусства;</w:t>
      </w:r>
      <w:proofErr w:type="gramEnd"/>
    </w:p>
    <w:p w:rsidR="00AF5BB6" w:rsidRPr="00A2543D" w:rsidRDefault="00AF5BB6" w:rsidP="00AF5BB6">
      <w:pPr>
        <w:widowControl w:val="0"/>
        <w:numPr>
          <w:ilvl w:val="0"/>
          <w:numId w:val="4"/>
        </w:numPr>
        <w:shd w:val="clear" w:color="auto" w:fill="FFFFFF"/>
        <w:tabs>
          <w:tab w:val="left" w:pos="878"/>
        </w:tabs>
        <w:suppressAutoHyphens w:val="0"/>
        <w:autoSpaceDE w:val="0"/>
        <w:autoSpaceDN w:val="0"/>
        <w:adjustRightInd w:val="0"/>
        <w:spacing w:line="276" w:lineRule="auto"/>
        <w:ind w:left="5" w:firstLine="71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воспитание детей в творческой атмосфере, обстановке доброжелательности,</w:t>
      </w:r>
      <w:r w:rsidRPr="00F22D7B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>способствующей приобретению навыков музыкально-творческой деятельности;</w:t>
      </w:r>
    </w:p>
    <w:p w:rsidR="00AF5BB6" w:rsidRPr="00A2543D" w:rsidRDefault="00AF5BB6" w:rsidP="00AF5BB6">
      <w:pPr>
        <w:shd w:val="clear" w:color="auto" w:fill="FFFFFF"/>
        <w:tabs>
          <w:tab w:val="left" w:pos="851"/>
        </w:tabs>
        <w:spacing w:line="276" w:lineRule="auto"/>
        <w:ind w:left="5" w:firstLine="715"/>
        <w:jc w:val="both"/>
        <w:rPr>
          <w:rFonts w:ascii="Times New Roman" w:hAnsi="Times New Roman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="001C367D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формирование комплекса</w:t>
      </w:r>
      <w:r w:rsidRPr="00A2543D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знаний, позволяющих в </w:t>
      </w:r>
      <w:r w:rsidRPr="00A2543D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дальнейшем осваивать  профессионал</w:t>
      </w:r>
      <w:r w:rsidR="001C367D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ьные  образовательные программы в </w:t>
      </w:r>
      <w:r w:rsidRPr="00A2543D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области </w:t>
      </w:r>
      <w:r w:rsidRPr="00A2543D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музыкального искусства.</w:t>
      </w:r>
    </w:p>
    <w:p w:rsidR="00AF5BB6" w:rsidRPr="001F190E" w:rsidRDefault="00AF5BB6" w:rsidP="00AF5BB6">
      <w:pPr>
        <w:shd w:val="clear" w:color="auto" w:fill="FFFFFF"/>
        <w:spacing w:line="276" w:lineRule="auto"/>
        <w:ind w:left="5" w:firstLine="715"/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 xml:space="preserve">«Слушание музыки» находится в непосредственной связи с другими учебными </w:t>
      </w:r>
      <w:r w:rsidRPr="00A2543D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предметами, такими, как «Сольфеджио», «Музыкальная литература» и занимает </w:t>
      </w:r>
      <w:r w:rsidRPr="00A2543D">
        <w:rPr>
          <w:rFonts w:ascii="Times New Roman" w:hAnsi="Times New Roman"/>
          <w:color w:val="000000"/>
          <w:spacing w:val="14"/>
          <w:sz w:val="28"/>
          <w:szCs w:val="28"/>
          <w:lang w:val="ru-RU"/>
        </w:rPr>
        <w:t xml:space="preserve">важное место в системе обучения детей. Этот предмет является базовой </w:t>
      </w:r>
      <w:r w:rsidRPr="00A2543D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составляющей для последующего изучения предметов в области теории и истории </w:t>
      </w:r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 xml:space="preserve">музыки, а также необходимым условием в освоении учебных предметов в области </w:t>
      </w:r>
      <w:r w:rsidRPr="00A2543D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музыкального исполнительства.</w:t>
      </w:r>
    </w:p>
    <w:p w:rsidR="00AF5BB6" w:rsidRPr="001F190E" w:rsidRDefault="00AF5BB6" w:rsidP="00AF5BB6">
      <w:pPr>
        <w:shd w:val="clear" w:color="auto" w:fill="FFFFFF"/>
        <w:spacing w:line="276" w:lineRule="auto"/>
        <w:ind w:left="5" w:firstLine="715"/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</w:p>
    <w:p w:rsidR="00AF5BB6" w:rsidRPr="00F22D7B" w:rsidRDefault="00AF5BB6" w:rsidP="00AF5BB6">
      <w:pPr>
        <w:shd w:val="clear" w:color="auto" w:fill="FFFFFF"/>
        <w:spacing w:line="276" w:lineRule="auto"/>
        <w:ind w:left="5" w:hanging="5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22D7B">
        <w:rPr>
          <w:rFonts w:ascii="Times New Roman" w:hAnsi="Times New Roman"/>
          <w:b/>
          <w:i/>
          <w:iCs/>
          <w:sz w:val="28"/>
          <w:szCs w:val="28"/>
          <w:lang w:val="ru-RU"/>
        </w:rPr>
        <w:t xml:space="preserve">Срок реализации учебного предмета </w:t>
      </w:r>
    </w:p>
    <w:p w:rsidR="00AF5BB6" w:rsidRPr="001F190E" w:rsidRDefault="00AF5BB6" w:rsidP="00AF5BB6">
      <w:pPr>
        <w:shd w:val="clear" w:color="auto" w:fill="FFFFFF"/>
        <w:spacing w:line="276" w:lineRule="auto"/>
        <w:ind w:left="5" w:firstLine="715"/>
        <w:jc w:val="both"/>
        <w:rPr>
          <w:rFonts w:ascii="Times New Roman" w:hAnsi="Times New Roman"/>
          <w:sz w:val="28"/>
          <w:szCs w:val="28"/>
          <w:lang w:val="ru-RU"/>
        </w:rPr>
      </w:pPr>
      <w:r w:rsidRPr="00F22D7B">
        <w:rPr>
          <w:rFonts w:ascii="Times New Roman" w:hAnsi="Times New Roman"/>
          <w:sz w:val="28"/>
          <w:szCs w:val="28"/>
          <w:lang w:val="ru-RU"/>
        </w:rPr>
        <w:t>Срок реализации учебного предмета «Слушание музыки» для детей, поступивших в образовательное учреждение в 1 класс в возрасте с шести лет шести месяцев до девяти лет, составляет 1 год. Предмет начинается с</w:t>
      </w:r>
      <w:r w:rsidR="00BC0CA5">
        <w:rPr>
          <w:rFonts w:ascii="Times New Roman" w:hAnsi="Times New Roman"/>
          <w:sz w:val="28"/>
          <w:szCs w:val="28"/>
          <w:lang w:val="ru-RU"/>
        </w:rPr>
        <w:t xml:space="preserve"> 1</w:t>
      </w:r>
      <w:r w:rsidRPr="00F22D7B">
        <w:rPr>
          <w:rFonts w:ascii="Times New Roman" w:hAnsi="Times New Roman"/>
          <w:sz w:val="28"/>
          <w:szCs w:val="28"/>
          <w:lang w:val="ru-RU"/>
        </w:rPr>
        <w:t xml:space="preserve"> класса </w:t>
      </w:r>
      <w:r w:rsidRPr="00F22D7B">
        <w:rPr>
          <w:rFonts w:ascii="Times New Roman" w:hAnsi="Times New Roman"/>
          <w:sz w:val="28"/>
          <w:szCs w:val="28"/>
          <w:lang w:val="ru-RU"/>
        </w:rPr>
        <w:lastRenderedPageBreak/>
        <w:t>и является базовым для дальнейшего освоения предмета «Музыкальная литература».</w:t>
      </w:r>
    </w:p>
    <w:p w:rsidR="00AF5BB6" w:rsidRPr="001F190E" w:rsidRDefault="00AF5BB6" w:rsidP="00AF5BB6">
      <w:pPr>
        <w:shd w:val="clear" w:color="auto" w:fill="FFFFFF"/>
        <w:spacing w:line="276" w:lineRule="auto"/>
        <w:ind w:left="5" w:firstLine="71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F5BB6" w:rsidRDefault="00AF5BB6" w:rsidP="00AF5BB6">
      <w:pPr>
        <w:widowControl w:val="0"/>
        <w:spacing w:line="276" w:lineRule="auto"/>
        <w:jc w:val="center"/>
        <w:rPr>
          <w:rFonts w:ascii="Times New Roman" w:hAnsi="Times New Roman"/>
          <w:b/>
          <w:i/>
          <w:iCs/>
          <w:sz w:val="28"/>
          <w:szCs w:val="28"/>
          <w:lang w:val="ru-RU"/>
        </w:rPr>
      </w:pPr>
      <w:r w:rsidRPr="00CC3D5A">
        <w:rPr>
          <w:rFonts w:ascii="Times New Roman" w:hAnsi="Times New Roman"/>
          <w:b/>
          <w:i/>
          <w:iCs/>
          <w:sz w:val="28"/>
          <w:szCs w:val="28"/>
          <w:lang w:val="ru-RU"/>
        </w:rPr>
        <w:t>Объем учебного времени, предусмотренный учебным планом</w:t>
      </w:r>
      <w:r w:rsidRPr="00CC3D5A">
        <w:rPr>
          <w:rFonts w:ascii="Times New Roman" w:hAnsi="Times New Roman"/>
          <w:b/>
          <w:i/>
          <w:iCs/>
          <w:sz w:val="28"/>
          <w:szCs w:val="28"/>
          <w:lang w:val="ru-RU"/>
        </w:rPr>
        <w:br/>
        <w:t>образовательного учреждения на реализацию учебного предмета</w:t>
      </w:r>
    </w:p>
    <w:p w:rsidR="00AF5BB6" w:rsidRPr="00CC3D5A" w:rsidRDefault="00AF5BB6" w:rsidP="00AF5BB6">
      <w:pPr>
        <w:widowControl w:val="0"/>
        <w:spacing w:line="276" w:lineRule="auto"/>
        <w:jc w:val="center"/>
        <w:rPr>
          <w:rFonts w:ascii="Times New Roman" w:hAnsi="Times New Roman"/>
          <w:b/>
          <w:i/>
          <w:iCs/>
          <w:sz w:val="28"/>
          <w:szCs w:val="28"/>
          <w:lang w:val="ru-RU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82"/>
        <w:gridCol w:w="1984"/>
        <w:gridCol w:w="1843"/>
        <w:gridCol w:w="1205"/>
      </w:tblGrid>
      <w:tr w:rsidR="00AF5BB6" w:rsidRPr="00F22D7B" w:rsidTr="007468A4">
        <w:trPr>
          <w:trHeight w:hRule="exact" w:val="720"/>
          <w:jc w:val="center"/>
        </w:trPr>
        <w:tc>
          <w:tcPr>
            <w:tcW w:w="4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BB6" w:rsidRPr="00576D9A" w:rsidRDefault="00AF5BB6" w:rsidP="007468A4">
            <w:pPr>
              <w:shd w:val="clear" w:color="auto" w:fill="FFFFFF"/>
              <w:spacing w:line="276" w:lineRule="auto"/>
              <w:ind w:left="102" w:right="102"/>
              <w:jc w:val="center"/>
              <w:rPr>
                <w:rFonts w:ascii="Times New Roman" w:hAnsi="Times New Roman"/>
                <w:lang w:val="ru-RU"/>
              </w:rPr>
            </w:pPr>
            <w:r w:rsidRPr="00576D9A">
              <w:rPr>
                <w:rFonts w:ascii="Times New Roman" w:hAnsi="Times New Roman"/>
                <w:lang w:val="ru-RU"/>
              </w:rPr>
              <w:t>Вид учебной работы, нагрузки, аттестации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BB6" w:rsidRPr="00576D9A" w:rsidRDefault="00AF5BB6" w:rsidP="007468A4">
            <w:pPr>
              <w:shd w:val="clear" w:color="auto" w:fill="FFFFFF"/>
              <w:spacing w:line="276" w:lineRule="auto"/>
              <w:ind w:left="102" w:right="102"/>
              <w:jc w:val="center"/>
              <w:rPr>
                <w:rFonts w:ascii="Times New Roman" w:hAnsi="Times New Roman"/>
                <w:lang w:val="ru-RU"/>
              </w:rPr>
            </w:pPr>
            <w:r w:rsidRPr="00576D9A">
              <w:rPr>
                <w:rFonts w:ascii="Times New Roman" w:hAnsi="Times New Roman"/>
                <w:lang w:val="ru-RU"/>
              </w:rPr>
              <w:t>Затраты учебного времени, график промежуточной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BB6" w:rsidRPr="00576D9A" w:rsidRDefault="00AF5BB6" w:rsidP="007468A4">
            <w:pPr>
              <w:shd w:val="clear" w:color="auto" w:fill="FFFFFF"/>
              <w:spacing w:line="276" w:lineRule="auto"/>
              <w:ind w:left="102" w:right="102"/>
              <w:jc w:val="center"/>
              <w:rPr>
                <w:rFonts w:ascii="Times New Roman" w:hAnsi="Times New Roman"/>
              </w:rPr>
            </w:pPr>
            <w:proofErr w:type="spellStart"/>
            <w:r w:rsidRPr="00576D9A">
              <w:rPr>
                <w:rFonts w:ascii="Times New Roman" w:hAnsi="Times New Roman"/>
              </w:rPr>
              <w:t>Всего</w:t>
            </w:r>
            <w:proofErr w:type="spellEnd"/>
            <w:r w:rsidRPr="00576D9A">
              <w:rPr>
                <w:rFonts w:ascii="Times New Roman" w:hAnsi="Times New Roman"/>
              </w:rPr>
              <w:t xml:space="preserve"> </w:t>
            </w:r>
            <w:proofErr w:type="spellStart"/>
            <w:r w:rsidRPr="00576D9A">
              <w:rPr>
                <w:rFonts w:ascii="Times New Roman" w:hAnsi="Times New Roman"/>
              </w:rPr>
              <w:t>часов</w:t>
            </w:r>
            <w:proofErr w:type="spellEnd"/>
          </w:p>
        </w:tc>
      </w:tr>
      <w:tr w:rsidR="00AF5BB6" w:rsidRPr="00F22D7B" w:rsidTr="007468A4">
        <w:trPr>
          <w:trHeight w:hRule="exact" w:val="336"/>
          <w:jc w:val="center"/>
        </w:trPr>
        <w:tc>
          <w:tcPr>
            <w:tcW w:w="4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BB6" w:rsidRPr="00576D9A" w:rsidRDefault="00AF5BB6" w:rsidP="007468A4">
            <w:pPr>
              <w:shd w:val="clear" w:color="auto" w:fill="FFFFFF"/>
              <w:spacing w:line="276" w:lineRule="auto"/>
              <w:ind w:left="102" w:right="102"/>
              <w:rPr>
                <w:rFonts w:ascii="Times New Roman" w:hAnsi="Times New Roman"/>
              </w:rPr>
            </w:pPr>
            <w:proofErr w:type="spellStart"/>
            <w:r w:rsidRPr="00576D9A">
              <w:rPr>
                <w:rFonts w:ascii="Times New Roman" w:hAnsi="Times New Roman"/>
              </w:rPr>
              <w:t>Классы</w:t>
            </w:r>
            <w:proofErr w:type="spellEnd"/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BB6" w:rsidRPr="00576D9A" w:rsidRDefault="00BC0CA5" w:rsidP="007468A4">
            <w:pPr>
              <w:shd w:val="clear" w:color="auto" w:fill="FFFFFF"/>
              <w:spacing w:line="276" w:lineRule="auto"/>
              <w:ind w:left="102" w:right="10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BB6" w:rsidRPr="00576D9A" w:rsidRDefault="00AF5BB6" w:rsidP="007468A4">
            <w:pPr>
              <w:shd w:val="clear" w:color="auto" w:fill="FFFFFF"/>
              <w:spacing w:line="276" w:lineRule="auto"/>
              <w:ind w:left="102" w:right="102"/>
              <w:jc w:val="center"/>
              <w:rPr>
                <w:rFonts w:ascii="Times New Roman" w:hAnsi="Times New Roman"/>
              </w:rPr>
            </w:pPr>
          </w:p>
        </w:tc>
      </w:tr>
      <w:tr w:rsidR="00AF5BB6" w:rsidRPr="00F22D7B" w:rsidTr="007468A4">
        <w:trPr>
          <w:trHeight w:hRule="exact" w:val="381"/>
          <w:jc w:val="center"/>
        </w:trPr>
        <w:tc>
          <w:tcPr>
            <w:tcW w:w="4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BB6" w:rsidRPr="00576D9A" w:rsidRDefault="00AF5BB6" w:rsidP="007468A4">
            <w:pPr>
              <w:shd w:val="clear" w:color="auto" w:fill="FFFFFF"/>
              <w:spacing w:line="276" w:lineRule="auto"/>
              <w:ind w:left="102" w:right="10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Полугодия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BB6" w:rsidRPr="00576D9A" w:rsidRDefault="00AF5BB6" w:rsidP="007468A4">
            <w:pPr>
              <w:shd w:val="clear" w:color="auto" w:fill="FFFFFF"/>
              <w:spacing w:line="276" w:lineRule="auto"/>
              <w:ind w:left="102" w:right="102"/>
              <w:jc w:val="center"/>
              <w:rPr>
                <w:rFonts w:ascii="Times New Roman" w:hAnsi="Times New Roman"/>
              </w:rPr>
            </w:pPr>
            <w:r w:rsidRPr="00576D9A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576D9A">
              <w:rPr>
                <w:rFonts w:ascii="Times New Roman" w:hAnsi="Times New Roman"/>
              </w:rPr>
              <w:t>полугодие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BB6" w:rsidRPr="00576D9A" w:rsidRDefault="00AF5BB6" w:rsidP="007468A4">
            <w:pPr>
              <w:shd w:val="clear" w:color="auto" w:fill="FFFFFF"/>
              <w:spacing w:line="276" w:lineRule="auto"/>
              <w:ind w:left="102" w:right="102"/>
              <w:jc w:val="center"/>
              <w:rPr>
                <w:rFonts w:ascii="Times New Roman" w:hAnsi="Times New Roman"/>
              </w:rPr>
            </w:pPr>
            <w:r w:rsidRPr="00576D9A">
              <w:rPr>
                <w:rFonts w:ascii="Times New Roman" w:hAnsi="Times New Roman"/>
              </w:rPr>
              <w:t xml:space="preserve">2 </w:t>
            </w:r>
            <w:proofErr w:type="spellStart"/>
            <w:r w:rsidRPr="00576D9A">
              <w:rPr>
                <w:rFonts w:ascii="Times New Roman" w:hAnsi="Times New Roman"/>
              </w:rPr>
              <w:t>полугодие</w:t>
            </w:r>
            <w:proofErr w:type="spellEnd"/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BB6" w:rsidRPr="00576D9A" w:rsidRDefault="00AF5BB6" w:rsidP="007468A4">
            <w:pPr>
              <w:shd w:val="clear" w:color="auto" w:fill="FFFFFF"/>
              <w:spacing w:line="276" w:lineRule="auto"/>
              <w:ind w:left="102" w:right="102"/>
              <w:jc w:val="center"/>
              <w:rPr>
                <w:rFonts w:ascii="Times New Roman" w:hAnsi="Times New Roman"/>
              </w:rPr>
            </w:pPr>
          </w:p>
        </w:tc>
      </w:tr>
      <w:tr w:rsidR="00AF5BB6" w:rsidRPr="00F22D7B" w:rsidTr="007468A4">
        <w:trPr>
          <w:trHeight w:hRule="exact" w:val="414"/>
          <w:jc w:val="center"/>
        </w:trPr>
        <w:tc>
          <w:tcPr>
            <w:tcW w:w="4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BB6" w:rsidRPr="00576D9A" w:rsidRDefault="00AF5BB6" w:rsidP="007468A4">
            <w:pPr>
              <w:shd w:val="clear" w:color="auto" w:fill="FFFFFF"/>
              <w:spacing w:line="276" w:lineRule="auto"/>
              <w:ind w:left="102" w:right="102"/>
              <w:rPr>
                <w:rFonts w:ascii="Times New Roman" w:hAnsi="Times New Roman"/>
              </w:rPr>
            </w:pPr>
            <w:proofErr w:type="spellStart"/>
            <w:r w:rsidRPr="00576D9A">
              <w:rPr>
                <w:rFonts w:ascii="Times New Roman" w:hAnsi="Times New Roman"/>
              </w:rPr>
              <w:t>Аудиторные</w:t>
            </w:r>
            <w:proofErr w:type="spellEnd"/>
            <w:r w:rsidRPr="00576D9A">
              <w:rPr>
                <w:rFonts w:ascii="Times New Roman" w:hAnsi="Times New Roman"/>
              </w:rPr>
              <w:t xml:space="preserve"> </w:t>
            </w:r>
            <w:proofErr w:type="spellStart"/>
            <w:r w:rsidRPr="00576D9A">
              <w:rPr>
                <w:rFonts w:ascii="Times New Roman" w:hAnsi="Times New Roman"/>
              </w:rPr>
              <w:t>занятия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BB6" w:rsidRPr="00576D9A" w:rsidRDefault="00AF5BB6" w:rsidP="007468A4">
            <w:pPr>
              <w:shd w:val="clear" w:color="auto" w:fill="FFFFFF"/>
              <w:spacing w:line="276" w:lineRule="auto"/>
              <w:ind w:left="102" w:right="102"/>
              <w:jc w:val="center"/>
              <w:rPr>
                <w:rFonts w:ascii="Times New Roman" w:hAnsi="Times New Roman"/>
                <w:lang w:val="ru-RU"/>
              </w:rPr>
            </w:pPr>
            <w:r w:rsidRPr="00576D9A">
              <w:rPr>
                <w:rFonts w:ascii="Times New Roman" w:hAnsi="Times New Roman"/>
              </w:rPr>
              <w:t>1</w:t>
            </w:r>
            <w:r w:rsidRPr="00576D9A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BB6" w:rsidRPr="00576D9A" w:rsidRDefault="00AF5BB6" w:rsidP="007468A4">
            <w:pPr>
              <w:shd w:val="clear" w:color="auto" w:fill="FFFFFF"/>
              <w:spacing w:line="276" w:lineRule="auto"/>
              <w:ind w:left="102" w:right="102"/>
              <w:jc w:val="center"/>
              <w:rPr>
                <w:rFonts w:ascii="Times New Roman" w:hAnsi="Times New Roman"/>
                <w:lang w:val="ru-RU"/>
              </w:rPr>
            </w:pPr>
            <w:r w:rsidRPr="00576D9A">
              <w:rPr>
                <w:rFonts w:ascii="Times New Roman" w:hAnsi="Times New Roman"/>
              </w:rPr>
              <w:t>1</w:t>
            </w:r>
            <w:r w:rsidRPr="00576D9A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BB6" w:rsidRPr="00576D9A" w:rsidRDefault="00AF5BB6" w:rsidP="007468A4">
            <w:pPr>
              <w:shd w:val="clear" w:color="auto" w:fill="FFFFFF"/>
              <w:spacing w:line="276" w:lineRule="auto"/>
              <w:ind w:left="102" w:right="102"/>
              <w:jc w:val="center"/>
              <w:rPr>
                <w:rFonts w:ascii="Times New Roman" w:hAnsi="Times New Roman"/>
                <w:lang w:val="ru-RU"/>
              </w:rPr>
            </w:pPr>
            <w:r w:rsidRPr="00576D9A">
              <w:rPr>
                <w:rFonts w:ascii="Times New Roman" w:hAnsi="Times New Roman"/>
                <w:lang w:val="ru-RU"/>
              </w:rPr>
              <w:t>34</w:t>
            </w:r>
          </w:p>
        </w:tc>
      </w:tr>
      <w:tr w:rsidR="00AF5BB6" w:rsidRPr="00F22D7B" w:rsidTr="007468A4">
        <w:trPr>
          <w:trHeight w:hRule="exact" w:val="420"/>
          <w:jc w:val="center"/>
        </w:trPr>
        <w:tc>
          <w:tcPr>
            <w:tcW w:w="4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BB6" w:rsidRPr="00576D9A" w:rsidRDefault="00AF5BB6" w:rsidP="007468A4">
            <w:pPr>
              <w:shd w:val="clear" w:color="auto" w:fill="FFFFFF"/>
              <w:spacing w:line="276" w:lineRule="auto"/>
              <w:ind w:left="102" w:right="102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Самостоятельн</w:t>
            </w:r>
            <w:r w:rsidRPr="00576D9A">
              <w:rPr>
                <w:rFonts w:ascii="Times New Roman" w:hAnsi="Times New Roman"/>
              </w:rPr>
              <w:t>ая</w:t>
            </w:r>
            <w:proofErr w:type="spellEnd"/>
            <w:r w:rsidRPr="00576D9A">
              <w:rPr>
                <w:rFonts w:ascii="Times New Roman" w:hAnsi="Times New Roman"/>
              </w:rPr>
              <w:t xml:space="preserve"> </w:t>
            </w:r>
            <w:proofErr w:type="spellStart"/>
            <w:r w:rsidRPr="00576D9A">
              <w:rPr>
                <w:rFonts w:ascii="Times New Roman" w:hAnsi="Times New Roman"/>
              </w:rPr>
              <w:t>работа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BB6" w:rsidRPr="00576D9A" w:rsidRDefault="00AF5BB6" w:rsidP="007468A4">
            <w:pPr>
              <w:shd w:val="clear" w:color="auto" w:fill="FFFFFF"/>
              <w:spacing w:line="276" w:lineRule="auto"/>
              <w:ind w:left="102" w:right="102"/>
              <w:jc w:val="center"/>
              <w:rPr>
                <w:rFonts w:ascii="Times New Roman" w:hAnsi="Times New Roman"/>
              </w:rPr>
            </w:pPr>
            <w:r w:rsidRPr="00576D9A">
              <w:rPr>
                <w:rFonts w:ascii="Times New Roman" w:hAnsi="Times New Roman"/>
              </w:rPr>
              <w:t>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BB6" w:rsidRPr="00576D9A" w:rsidRDefault="00AF5BB6" w:rsidP="007468A4">
            <w:pPr>
              <w:shd w:val="clear" w:color="auto" w:fill="FFFFFF"/>
              <w:spacing w:line="276" w:lineRule="auto"/>
              <w:ind w:left="102" w:right="102"/>
              <w:jc w:val="center"/>
              <w:rPr>
                <w:rFonts w:ascii="Times New Roman" w:hAnsi="Times New Roman"/>
              </w:rPr>
            </w:pPr>
            <w:r w:rsidRPr="00576D9A">
              <w:rPr>
                <w:rFonts w:ascii="Times New Roman" w:hAnsi="Times New Roman"/>
              </w:rPr>
              <w:t>8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BB6" w:rsidRPr="00576D9A" w:rsidRDefault="00AF5BB6" w:rsidP="007468A4">
            <w:pPr>
              <w:shd w:val="clear" w:color="auto" w:fill="FFFFFF"/>
              <w:spacing w:line="276" w:lineRule="auto"/>
              <w:ind w:left="102" w:right="102"/>
              <w:jc w:val="center"/>
              <w:rPr>
                <w:rFonts w:ascii="Times New Roman" w:hAnsi="Times New Roman"/>
                <w:lang w:val="ru-RU"/>
              </w:rPr>
            </w:pPr>
            <w:r w:rsidRPr="00576D9A">
              <w:rPr>
                <w:rFonts w:ascii="Times New Roman" w:hAnsi="Times New Roman"/>
                <w:lang w:val="ru-RU"/>
              </w:rPr>
              <w:t>16</w:t>
            </w:r>
          </w:p>
        </w:tc>
      </w:tr>
      <w:tr w:rsidR="00AF5BB6" w:rsidRPr="00F22D7B" w:rsidTr="007468A4">
        <w:trPr>
          <w:trHeight w:hRule="exact" w:val="414"/>
          <w:jc w:val="center"/>
        </w:trPr>
        <w:tc>
          <w:tcPr>
            <w:tcW w:w="4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BB6" w:rsidRPr="00576D9A" w:rsidRDefault="00AF5BB6" w:rsidP="007468A4">
            <w:pPr>
              <w:shd w:val="clear" w:color="auto" w:fill="FFFFFF"/>
              <w:spacing w:line="276" w:lineRule="auto"/>
              <w:ind w:left="102" w:right="102"/>
              <w:rPr>
                <w:rFonts w:ascii="Times New Roman" w:hAnsi="Times New Roman"/>
              </w:rPr>
            </w:pPr>
            <w:proofErr w:type="spellStart"/>
            <w:r w:rsidRPr="00576D9A">
              <w:rPr>
                <w:rFonts w:ascii="Times New Roman" w:hAnsi="Times New Roman"/>
              </w:rPr>
              <w:t>Максимальная</w:t>
            </w:r>
            <w:proofErr w:type="spellEnd"/>
            <w:r w:rsidRPr="00576D9A">
              <w:rPr>
                <w:rFonts w:ascii="Times New Roman" w:hAnsi="Times New Roman"/>
              </w:rPr>
              <w:t xml:space="preserve"> </w:t>
            </w:r>
            <w:proofErr w:type="spellStart"/>
            <w:r w:rsidRPr="00576D9A">
              <w:rPr>
                <w:rFonts w:ascii="Times New Roman" w:hAnsi="Times New Roman"/>
              </w:rPr>
              <w:t>учебная</w:t>
            </w:r>
            <w:proofErr w:type="spellEnd"/>
            <w:r w:rsidRPr="00576D9A">
              <w:rPr>
                <w:rFonts w:ascii="Times New Roman" w:hAnsi="Times New Roman"/>
              </w:rPr>
              <w:t xml:space="preserve"> </w:t>
            </w:r>
            <w:proofErr w:type="spellStart"/>
            <w:r w:rsidRPr="00576D9A">
              <w:rPr>
                <w:rFonts w:ascii="Times New Roman" w:hAnsi="Times New Roman"/>
              </w:rPr>
              <w:t>нагрузка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BB6" w:rsidRPr="00576D9A" w:rsidRDefault="00AF5BB6" w:rsidP="007468A4">
            <w:pPr>
              <w:shd w:val="clear" w:color="auto" w:fill="FFFFFF"/>
              <w:spacing w:line="276" w:lineRule="auto"/>
              <w:ind w:left="102" w:right="102"/>
              <w:jc w:val="center"/>
              <w:rPr>
                <w:rFonts w:ascii="Times New Roman" w:hAnsi="Times New Roman"/>
                <w:lang w:val="ru-RU"/>
              </w:rPr>
            </w:pPr>
            <w:r w:rsidRPr="00576D9A">
              <w:rPr>
                <w:rFonts w:ascii="Times New Roman" w:hAnsi="Times New Roman"/>
              </w:rPr>
              <w:t>2</w:t>
            </w:r>
            <w:r w:rsidRPr="00576D9A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BB6" w:rsidRPr="00576D9A" w:rsidRDefault="00AF5BB6" w:rsidP="007468A4">
            <w:pPr>
              <w:shd w:val="clear" w:color="auto" w:fill="FFFFFF"/>
              <w:spacing w:line="276" w:lineRule="auto"/>
              <w:ind w:left="102" w:right="102"/>
              <w:jc w:val="center"/>
              <w:rPr>
                <w:rFonts w:ascii="Times New Roman" w:hAnsi="Times New Roman"/>
                <w:lang w:val="ru-RU"/>
              </w:rPr>
            </w:pPr>
            <w:r w:rsidRPr="00576D9A">
              <w:rPr>
                <w:rFonts w:ascii="Times New Roman" w:hAnsi="Times New Roman"/>
              </w:rPr>
              <w:t>2</w:t>
            </w:r>
            <w:r w:rsidRPr="00576D9A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BB6" w:rsidRPr="00576D9A" w:rsidRDefault="00AF5BB6" w:rsidP="007468A4">
            <w:pPr>
              <w:shd w:val="clear" w:color="auto" w:fill="FFFFFF"/>
              <w:spacing w:line="276" w:lineRule="auto"/>
              <w:ind w:left="102" w:right="102"/>
              <w:jc w:val="center"/>
              <w:rPr>
                <w:rFonts w:ascii="Times New Roman" w:hAnsi="Times New Roman"/>
                <w:lang w:val="ru-RU"/>
              </w:rPr>
            </w:pPr>
            <w:r w:rsidRPr="00576D9A">
              <w:rPr>
                <w:rFonts w:ascii="Times New Roman" w:hAnsi="Times New Roman"/>
                <w:lang w:val="ru-RU"/>
              </w:rPr>
              <w:t>50</w:t>
            </w:r>
          </w:p>
        </w:tc>
      </w:tr>
      <w:tr w:rsidR="00AF5BB6" w:rsidRPr="00F22D7B" w:rsidTr="007468A4">
        <w:trPr>
          <w:trHeight w:hRule="exact" w:val="421"/>
          <w:jc w:val="center"/>
        </w:trPr>
        <w:tc>
          <w:tcPr>
            <w:tcW w:w="4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BB6" w:rsidRPr="00576D9A" w:rsidRDefault="00AF5BB6" w:rsidP="007468A4">
            <w:pPr>
              <w:shd w:val="clear" w:color="auto" w:fill="FFFFFF"/>
              <w:spacing w:line="276" w:lineRule="auto"/>
              <w:ind w:left="102" w:right="102"/>
              <w:rPr>
                <w:rFonts w:ascii="Times New Roman" w:hAnsi="Times New Roman"/>
              </w:rPr>
            </w:pPr>
            <w:proofErr w:type="spellStart"/>
            <w:r w:rsidRPr="00576D9A">
              <w:rPr>
                <w:rFonts w:ascii="Times New Roman" w:hAnsi="Times New Roman"/>
              </w:rPr>
              <w:t>Вид</w:t>
            </w:r>
            <w:proofErr w:type="spellEnd"/>
            <w:r w:rsidRPr="00576D9A">
              <w:rPr>
                <w:rFonts w:ascii="Times New Roman" w:hAnsi="Times New Roman"/>
              </w:rPr>
              <w:t xml:space="preserve"> </w:t>
            </w:r>
            <w:proofErr w:type="spellStart"/>
            <w:r w:rsidRPr="00576D9A">
              <w:rPr>
                <w:rFonts w:ascii="Times New Roman" w:hAnsi="Times New Roman"/>
              </w:rPr>
              <w:t>промежуточной</w:t>
            </w:r>
            <w:proofErr w:type="spellEnd"/>
            <w:r w:rsidRPr="00576D9A">
              <w:rPr>
                <w:rFonts w:ascii="Times New Roman" w:hAnsi="Times New Roman"/>
              </w:rPr>
              <w:t xml:space="preserve"> </w:t>
            </w:r>
            <w:proofErr w:type="spellStart"/>
            <w:r w:rsidRPr="00576D9A">
              <w:rPr>
                <w:rFonts w:ascii="Times New Roman" w:hAnsi="Times New Roman"/>
              </w:rPr>
              <w:t>аттестации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BB6" w:rsidRPr="00576D9A" w:rsidRDefault="00AF5BB6" w:rsidP="007468A4">
            <w:pPr>
              <w:shd w:val="clear" w:color="auto" w:fill="FFFFFF"/>
              <w:spacing w:line="276" w:lineRule="auto"/>
              <w:ind w:left="102" w:right="10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BB6" w:rsidRPr="00576D9A" w:rsidRDefault="00AF5BB6" w:rsidP="007468A4">
            <w:pPr>
              <w:shd w:val="clear" w:color="auto" w:fill="FFFFFF"/>
              <w:spacing w:line="276" w:lineRule="auto"/>
              <w:ind w:left="102" w:right="102"/>
              <w:jc w:val="center"/>
              <w:rPr>
                <w:rFonts w:ascii="Times New Roman" w:hAnsi="Times New Roman"/>
                <w:lang w:val="ru-RU"/>
              </w:rPr>
            </w:pPr>
            <w:r w:rsidRPr="00576D9A">
              <w:rPr>
                <w:rFonts w:ascii="Times New Roman" w:hAnsi="Times New Roman"/>
                <w:lang w:val="ru-RU"/>
              </w:rPr>
              <w:t>контр</w:t>
            </w:r>
            <w:proofErr w:type="gramStart"/>
            <w:r w:rsidRPr="00576D9A">
              <w:rPr>
                <w:rFonts w:ascii="Times New Roman" w:hAnsi="Times New Roman"/>
                <w:lang w:val="ru-RU"/>
              </w:rPr>
              <w:t>.</w:t>
            </w:r>
            <w:proofErr w:type="gramEnd"/>
            <w:r w:rsidRPr="00576D9A"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Pr="00576D9A">
              <w:rPr>
                <w:rFonts w:ascii="Times New Roman" w:hAnsi="Times New Roman"/>
                <w:lang w:val="ru-RU"/>
              </w:rPr>
              <w:t>у</w:t>
            </w:r>
            <w:proofErr w:type="gramEnd"/>
            <w:r w:rsidRPr="00576D9A">
              <w:rPr>
                <w:rFonts w:ascii="Times New Roman" w:hAnsi="Times New Roman"/>
                <w:lang w:val="ru-RU"/>
              </w:rPr>
              <w:t>рок</w:t>
            </w:r>
          </w:p>
        </w:tc>
        <w:tc>
          <w:tcPr>
            <w:tcW w:w="1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BB6" w:rsidRPr="00576D9A" w:rsidRDefault="00AF5BB6" w:rsidP="007468A4">
            <w:pPr>
              <w:shd w:val="clear" w:color="auto" w:fill="FFFFFF"/>
              <w:spacing w:line="276" w:lineRule="auto"/>
              <w:ind w:left="102" w:right="102"/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AF5BB6" w:rsidRDefault="00AF5BB6" w:rsidP="00AF5BB6">
      <w:pPr>
        <w:shd w:val="clear" w:color="auto" w:fill="FFFFFF"/>
        <w:spacing w:line="276" w:lineRule="auto"/>
        <w:ind w:left="5" w:firstLine="715"/>
        <w:jc w:val="both"/>
        <w:rPr>
          <w:rFonts w:ascii="Times New Roman" w:hAnsi="Times New Roman"/>
          <w:b/>
          <w:i/>
          <w:iCs/>
          <w:sz w:val="28"/>
          <w:szCs w:val="28"/>
          <w:lang w:val="ru-RU"/>
        </w:rPr>
      </w:pPr>
    </w:p>
    <w:p w:rsidR="00AF5BB6" w:rsidRPr="00F22D7B" w:rsidRDefault="00AF5BB6" w:rsidP="00AF5BB6">
      <w:pPr>
        <w:shd w:val="clear" w:color="auto" w:fill="FFFFFF"/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22D7B">
        <w:rPr>
          <w:rFonts w:ascii="Times New Roman" w:hAnsi="Times New Roman"/>
          <w:b/>
          <w:i/>
          <w:iCs/>
          <w:sz w:val="28"/>
          <w:szCs w:val="28"/>
          <w:lang w:val="ru-RU"/>
        </w:rPr>
        <w:t>Форма проведения учебных аудиторных занятий</w:t>
      </w:r>
    </w:p>
    <w:p w:rsidR="00AF5BB6" w:rsidRPr="00F22D7B" w:rsidRDefault="00AF5BB6" w:rsidP="00AF5BB6">
      <w:pPr>
        <w:shd w:val="clear" w:color="auto" w:fill="FFFFFF"/>
        <w:spacing w:line="276" w:lineRule="auto"/>
        <w:ind w:left="5" w:firstLine="715"/>
        <w:jc w:val="both"/>
        <w:rPr>
          <w:rFonts w:ascii="Times New Roman" w:hAnsi="Times New Roman"/>
          <w:sz w:val="28"/>
          <w:szCs w:val="28"/>
          <w:lang w:val="ru-RU"/>
        </w:rPr>
      </w:pPr>
      <w:r w:rsidRPr="00F22D7B">
        <w:rPr>
          <w:rFonts w:ascii="Times New Roman" w:hAnsi="Times New Roman"/>
          <w:sz w:val="28"/>
          <w:szCs w:val="28"/>
          <w:lang w:val="ru-RU"/>
        </w:rPr>
        <w:t>Реализация учебного плана по предмету «Слушание музыки» проводится в форме мелкогрупповых занятий численностью от 4 до 10 человек.</w:t>
      </w:r>
    </w:p>
    <w:p w:rsidR="00AF5BB6" w:rsidRDefault="001C367D" w:rsidP="00AF5BB6">
      <w:pPr>
        <w:shd w:val="clear" w:color="auto" w:fill="FFFFFF"/>
        <w:spacing w:line="276" w:lineRule="auto"/>
        <w:ind w:left="5" w:firstLine="71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Занятия по предмету «Слушание </w:t>
      </w:r>
      <w:r w:rsidR="00AF5BB6" w:rsidRPr="00F22D7B">
        <w:rPr>
          <w:rFonts w:ascii="Times New Roman" w:hAnsi="Times New Roman"/>
          <w:sz w:val="28"/>
          <w:szCs w:val="28"/>
          <w:lang w:val="ru-RU"/>
        </w:rPr>
        <w:t>музыки» предусмотрены 1 раз в неделю по 1 часу.</w:t>
      </w:r>
    </w:p>
    <w:p w:rsidR="00AF5BB6" w:rsidRPr="00F22D7B" w:rsidRDefault="00AF5BB6" w:rsidP="00AF5BB6">
      <w:pPr>
        <w:shd w:val="clear" w:color="auto" w:fill="FFFFFF"/>
        <w:spacing w:line="276" w:lineRule="auto"/>
        <w:ind w:left="5" w:firstLine="71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F5BB6" w:rsidRPr="00F22D7B" w:rsidRDefault="00AF5BB6" w:rsidP="00AF5BB6">
      <w:pPr>
        <w:shd w:val="clear" w:color="auto" w:fill="FFFFFF"/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22D7B">
        <w:rPr>
          <w:rFonts w:ascii="Times New Roman" w:hAnsi="Times New Roman"/>
          <w:b/>
          <w:i/>
          <w:iCs/>
          <w:sz w:val="28"/>
          <w:szCs w:val="28"/>
          <w:lang w:val="ru-RU"/>
        </w:rPr>
        <w:t>Цель и задачи учебного предмета</w:t>
      </w:r>
    </w:p>
    <w:p w:rsidR="00AF5BB6" w:rsidRPr="00F22D7B" w:rsidRDefault="00AF5BB6" w:rsidP="00AF5BB6">
      <w:pPr>
        <w:shd w:val="clear" w:color="auto" w:fill="FFFFFF"/>
        <w:spacing w:line="276" w:lineRule="auto"/>
        <w:ind w:left="5" w:firstLine="715"/>
        <w:jc w:val="both"/>
        <w:rPr>
          <w:rFonts w:ascii="Times New Roman" w:hAnsi="Times New Roman"/>
          <w:sz w:val="28"/>
          <w:szCs w:val="28"/>
          <w:lang w:val="ru-RU"/>
        </w:rPr>
      </w:pPr>
      <w:r w:rsidRPr="00F22D7B">
        <w:rPr>
          <w:rFonts w:ascii="Times New Roman" w:hAnsi="Times New Roman"/>
          <w:b/>
          <w:bCs/>
          <w:sz w:val="28"/>
          <w:szCs w:val="28"/>
          <w:lang w:val="ru-RU"/>
        </w:rPr>
        <w:t>Цель:</w:t>
      </w:r>
    </w:p>
    <w:p w:rsidR="00AF5BB6" w:rsidRPr="00F22D7B" w:rsidRDefault="00AF5BB6" w:rsidP="00AF5BB6">
      <w:pPr>
        <w:shd w:val="clear" w:color="auto" w:fill="FFFFFF"/>
        <w:tabs>
          <w:tab w:val="left" w:pos="993"/>
        </w:tabs>
        <w:spacing w:line="276" w:lineRule="auto"/>
        <w:ind w:left="5" w:firstLine="715"/>
        <w:jc w:val="both"/>
        <w:rPr>
          <w:rFonts w:ascii="Times New Roman" w:hAnsi="Times New Roman"/>
          <w:sz w:val="28"/>
          <w:szCs w:val="28"/>
          <w:lang w:val="ru-RU"/>
        </w:rPr>
      </w:pPr>
      <w:r w:rsidRPr="00F22D7B">
        <w:rPr>
          <w:rFonts w:ascii="Times New Roman" w:hAnsi="Times New Roman"/>
          <w:sz w:val="28"/>
          <w:szCs w:val="28"/>
          <w:lang w:val="ru-RU"/>
        </w:rPr>
        <w:t>-</w:t>
      </w:r>
      <w:r w:rsidRPr="00F22D7B">
        <w:rPr>
          <w:rFonts w:ascii="Times New Roman" w:hAnsi="Times New Roman"/>
          <w:sz w:val="28"/>
          <w:szCs w:val="28"/>
          <w:lang w:val="ru-RU"/>
        </w:rPr>
        <w:tab/>
        <w:t>воспитание культуры слушания и восприятия музыки на основе формирования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22D7B">
        <w:rPr>
          <w:rFonts w:ascii="Times New Roman" w:hAnsi="Times New Roman"/>
          <w:sz w:val="28"/>
          <w:szCs w:val="28"/>
          <w:lang w:val="ru-RU"/>
        </w:rPr>
        <w:t xml:space="preserve">представлений о музыке как виде искусства, а также развитие </w:t>
      </w:r>
      <w:r>
        <w:rPr>
          <w:rFonts w:ascii="Times New Roman" w:hAnsi="Times New Roman"/>
          <w:sz w:val="28"/>
          <w:szCs w:val="28"/>
          <w:lang w:val="ru-RU"/>
        </w:rPr>
        <w:t>м</w:t>
      </w:r>
      <w:r w:rsidRPr="00F22D7B">
        <w:rPr>
          <w:rFonts w:ascii="Times New Roman" w:hAnsi="Times New Roman"/>
          <w:sz w:val="28"/>
          <w:szCs w:val="28"/>
          <w:lang w:val="ru-RU"/>
        </w:rPr>
        <w:t>узыкально-творческих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22D7B">
        <w:rPr>
          <w:rFonts w:ascii="Times New Roman" w:hAnsi="Times New Roman"/>
          <w:sz w:val="28"/>
          <w:szCs w:val="28"/>
          <w:lang w:val="ru-RU"/>
        </w:rPr>
        <w:t>способностей, приобретение знаний, умений и навыков в  области музыкального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22D7B">
        <w:rPr>
          <w:rFonts w:ascii="Times New Roman" w:hAnsi="Times New Roman"/>
          <w:sz w:val="28"/>
          <w:szCs w:val="28"/>
          <w:lang w:val="ru-RU"/>
        </w:rPr>
        <w:t>искусства.</w:t>
      </w:r>
    </w:p>
    <w:p w:rsidR="00AF5BB6" w:rsidRPr="00F22D7B" w:rsidRDefault="00AF5BB6" w:rsidP="00AF5BB6">
      <w:pPr>
        <w:shd w:val="clear" w:color="auto" w:fill="FFFFFF"/>
        <w:spacing w:line="276" w:lineRule="auto"/>
        <w:ind w:left="5" w:firstLine="715"/>
        <w:jc w:val="both"/>
        <w:rPr>
          <w:rFonts w:ascii="Times New Roman" w:hAnsi="Times New Roman"/>
          <w:sz w:val="28"/>
          <w:szCs w:val="28"/>
          <w:lang w:val="ru-RU"/>
        </w:rPr>
      </w:pPr>
      <w:r w:rsidRPr="00F22D7B">
        <w:rPr>
          <w:rFonts w:ascii="Times New Roman" w:hAnsi="Times New Roman"/>
          <w:b/>
          <w:bCs/>
          <w:sz w:val="28"/>
          <w:szCs w:val="28"/>
          <w:lang w:val="ru-RU"/>
        </w:rPr>
        <w:t>Задачи:</w:t>
      </w:r>
    </w:p>
    <w:p w:rsidR="00AF5BB6" w:rsidRPr="00F22D7B" w:rsidRDefault="00AF5BB6" w:rsidP="00AF5BB6">
      <w:pPr>
        <w:shd w:val="clear" w:color="auto" w:fill="FFFFFF"/>
        <w:tabs>
          <w:tab w:val="left" w:pos="993"/>
        </w:tabs>
        <w:spacing w:line="276" w:lineRule="auto"/>
        <w:ind w:left="5" w:firstLine="715"/>
        <w:jc w:val="both"/>
        <w:rPr>
          <w:rFonts w:ascii="Times New Roman" w:hAnsi="Times New Roman"/>
          <w:sz w:val="28"/>
          <w:szCs w:val="28"/>
          <w:lang w:val="ru-RU"/>
        </w:rPr>
      </w:pPr>
      <w:r w:rsidRPr="00F22D7B">
        <w:rPr>
          <w:rFonts w:ascii="Times New Roman" w:hAnsi="Times New Roman"/>
          <w:sz w:val="28"/>
          <w:szCs w:val="28"/>
          <w:lang w:val="ru-RU"/>
        </w:rPr>
        <w:t>-</w:t>
      </w:r>
      <w:r w:rsidRPr="00F22D7B">
        <w:rPr>
          <w:rFonts w:ascii="Times New Roman" w:hAnsi="Times New Roman"/>
          <w:sz w:val="28"/>
          <w:szCs w:val="28"/>
          <w:lang w:val="ru-RU"/>
        </w:rPr>
        <w:tab/>
        <w:t>развитие интереса к классической музыке;</w:t>
      </w:r>
    </w:p>
    <w:p w:rsidR="00AF5BB6" w:rsidRPr="00A2543D" w:rsidRDefault="00AF5BB6" w:rsidP="00AF5BB6">
      <w:pPr>
        <w:shd w:val="clear" w:color="auto" w:fill="FFFFFF"/>
        <w:tabs>
          <w:tab w:val="left" w:pos="922"/>
        </w:tabs>
        <w:spacing w:line="276" w:lineRule="auto"/>
        <w:ind w:left="5"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Pr="00A2543D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знакомство с широким кругом музыкальных произведений и формирование</w:t>
      </w:r>
      <w:r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>навыков восприятия образной музыкальной речи;</w:t>
      </w:r>
    </w:p>
    <w:p w:rsidR="00AF5BB6" w:rsidRPr="00A2543D" w:rsidRDefault="00AF5BB6" w:rsidP="00AF5BB6">
      <w:pPr>
        <w:shd w:val="clear" w:color="auto" w:fill="FFFFFF"/>
        <w:tabs>
          <w:tab w:val="left" w:pos="1056"/>
        </w:tabs>
        <w:spacing w:line="276" w:lineRule="auto"/>
        <w:ind w:left="10"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Pr="00A2543D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воспитание эмоционального </w:t>
      </w:r>
      <w:r w:rsidR="001C367D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и интеллектуального отклика в </w:t>
      </w:r>
      <w:r w:rsidRPr="00A2543D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процессе</w:t>
      </w:r>
      <w:r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A2543D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слушания;</w:t>
      </w:r>
    </w:p>
    <w:p w:rsidR="00AF5BB6" w:rsidRPr="00A2543D" w:rsidRDefault="00AF5BB6" w:rsidP="00AF5BB6">
      <w:pPr>
        <w:widowControl w:val="0"/>
        <w:numPr>
          <w:ilvl w:val="0"/>
          <w:numId w:val="5"/>
        </w:numPr>
        <w:shd w:val="clear" w:color="auto" w:fill="FFFFFF"/>
        <w:tabs>
          <w:tab w:val="left" w:pos="926"/>
        </w:tabs>
        <w:suppressAutoHyphens w:val="0"/>
        <w:autoSpaceDE w:val="0"/>
        <w:autoSpaceDN w:val="0"/>
        <w:adjustRightInd w:val="0"/>
        <w:spacing w:line="276" w:lineRule="auto"/>
        <w:ind w:firstLine="71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осознание и усвоение некоторых понятий и представлений о музыкальных</w:t>
      </w:r>
      <w:r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>явлениях и средствах выразительности;</w:t>
      </w:r>
    </w:p>
    <w:p w:rsidR="00AF5BB6" w:rsidRPr="00A2543D" w:rsidRDefault="00AF5BB6" w:rsidP="00AF5BB6">
      <w:pPr>
        <w:widowControl w:val="0"/>
        <w:numPr>
          <w:ilvl w:val="0"/>
          <w:numId w:val="5"/>
        </w:numPr>
        <w:shd w:val="clear" w:color="auto" w:fill="FFFFFF"/>
        <w:tabs>
          <w:tab w:val="left" w:pos="926"/>
        </w:tabs>
        <w:suppressAutoHyphens w:val="0"/>
        <w:autoSpaceDE w:val="0"/>
        <w:autoSpaceDN w:val="0"/>
        <w:adjustRightInd w:val="0"/>
        <w:spacing w:line="276" w:lineRule="auto"/>
        <w:ind w:firstLine="71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>накопление слухового опыта, определенного круга интонаций и развитие</w:t>
      </w:r>
      <w:r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 xml:space="preserve"> </w:t>
      </w:r>
      <w:r w:rsidRPr="00A2543D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музыкального мышления;</w:t>
      </w:r>
    </w:p>
    <w:p w:rsidR="00AF5BB6" w:rsidRPr="00A2543D" w:rsidRDefault="00AF5BB6" w:rsidP="00AF5BB6">
      <w:pPr>
        <w:shd w:val="clear" w:color="auto" w:fill="FFFFFF"/>
        <w:tabs>
          <w:tab w:val="left" w:pos="874"/>
        </w:tabs>
        <w:spacing w:line="276" w:lineRule="auto"/>
        <w:ind w:left="715"/>
        <w:jc w:val="both"/>
        <w:rPr>
          <w:rFonts w:ascii="Times New Roman" w:hAnsi="Times New Roman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ab/>
        <w:t>развитие ассоциативно-образного мышления.</w:t>
      </w:r>
    </w:p>
    <w:p w:rsidR="00AF5BB6" w:rsidRPr="00A2543D" w:rsidRDefault="00AF5BB6" w:rsidP="00AF5BB6">
      <w:pPr>
        <w:shd w:val="clear" w:color="auto" w:fill="FFFFFF"/>
        <w:spacing w:line="276" w:lineRule="auto"/>
        <w:ind w:left="5" w:firstLine="706"/>
        <w:jc w:val="both"/>
        <w:rPr>
          <w:rFonts w:ascii="Times New Roman" w:hAnsi="Times New Roman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lastRenderedPageBreak/>
        <w:t xml:space="preserve">С целью активизации слухового восприятия в ходе слушания используются </w:t>
      </w:r>
      <w:r w:rsidRPr="00A2543D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особые методы слуховой работы - игровое и графическое моделирование. Дети </w:t>
      </w:r>
      <w:r w:rsidRPr="00A2543D">
        <w:rPr>
          <w:rFonts w:ascii="Times New Roman" w:hAnsi="Times New Roman"/>
          <w:color w:val="000000"/>
          <w:spacing w:val="13"/>
          <w:sz w:val="28"/>
          <w:szCs w:val="28"/>
          <w:lang w:val="ru-RU"/>
        </w:rPr>
        <w:t xml:space="preserve">постигают содержание музыки в разных формах музыкально-творческой </w:t>
      </w:r>
      <w:r w:rsidRPr="00A2543D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деятельности.</w:t>
      </w:r>
    </w:p>
    <w:p w:rsidR="00AF5BB6" w:rsidRDefault="00AF5BB6" w:rsidP="00AF5BB6">
      <w:pPr>
        <w:shd w:val="clear" w:color="auto" w:fill="FFFFFF"/>
        <w:spacing w:line="276" w:lineRule="auto"/>
        <w:ind w:firstLine="708"/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 xml:space="preserve">Результат освоения программы «Слушание музыки» заключается в осознании выразительного значения элементов музыкального языка и овладении практическими </w:t>
      </w:r>
      <w:r w:rsidRPr="00A2543D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умениями и навыками целостного восприятия несложных музыкальных произведений. </w:t>
      </w:r>
    </w:p>
    <w:p w:rsidR="00AF5BB6" w:rsidRDefault="00AF5BB6" w:rsidP="00AF5BB6">
      <w:pPr>
        <w:shd w:val="clear" w:color="auto" w:fill="FFFFFF"/>
        <w:spacing w:line="276" w:lineRule="auto"/>
        <w:ind w:firstLine="708"/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</w:p>
    <w:p w:rsidR="00AF5BB6" w:rsidRPr="00A2543D" w:rsidRDefault="00AF5BB6" w:rsidP="00AF5BB6">
      <w:pPr>
        <w:shd w:val="clear" w:color="auto" w:fill="FFFFFF"/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i/>
          <w:iCs/>
          <w:color w:val="000000"/>
          <w:spacing w:val="3"/>
          <w:sz w:val="28"/>
          <w:szCs w:val="28"/>
          <w:lang w:val="ru-RU"/>
        </w:rPr>
        <w:t>С</w:t>
      </w:r>
      <w:r w:rsidRPr="00A2543D">
        <w:rPr>
          <w:rFonts w:ascii="Times New Roman" w:hAnsi="Times New Roman"/>
          <w:b/>
          <w:i/>
          <w:iCs/>
          <w:color w:val="000000"/>
          <w:spacing w:val="3"/>
          <w:sz w:val="28"/>
          <w:szCs w:val="28"/>
          <w:lang w:val="ru-RU"/>
        </w:rPr>
        <w:t>труктур</w:t>
      </w:r>
      <w:r>
        <w:rPr>
          <w:rFonts w:ascii="Times New Roman" w:hAnsi="Times New Roman"/>
          <w:b/>
          <w:i/>
          <w:iCs/>
          <w:color w:val="000000"/>
          <w:spacing w:val="3"/>
          <w:sz w:val="28"/>
          <w:szCs w:val="28"/>
          <w:lang w:val="ru-RU"/>
        </w:rPr>
        <w:t>а</w:t>
      </w:r>
      <w:r w:rsidRPr="00A2543D">
        <w:rPr>
          <w:rFonts w:ascii="Times New Roman" w:hAnsi="Times New Roman"/>
          <w:b/>
          <w:i/>
          <w:iCs/>
          <w:color w:val="000000"/>
          <w:spacing w:val="3"/>
          <w:sz w:val="28"/>
          <w:szCs w:val="28"/>
          <w:lang w:val="ru-RU"/>
        </w:rPr>
        <w:t xml:space="preserve"> программы учебного предмета</w:t>
      </w:r>
    </w:p>
    <w:p w:rsidR="00AF5BB6" w:rsidRPr="00A2543D" w:rsidRDefault="00AF5BB6" w:rsidP="00AF5BB6">
      <w:pPr>
        <w:shd w:val="clear" w:color="auto" w:fill="FFFFFF"/>
        <w:spacing w:line="276" w:lineRule="auto"/>
        <w:ind w:right="5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>Обоснованием структуры программы являются ФГТ, отражающие все аспекты работы преподавателя с учеником.</w:t>
      </w:r>
    </w:p>
    <w:p w:rsidR="00AF5BB6" w:rsidRPr="00A2543D" w:rsidRDefault="00AF5BB6" w:rsidP="00AF5BB6">
      <w:pPr>
        <w:shd w:val="clear" w:color="auto" w:fill="FFFFFF"/>
        <w:spacing w:line="276" w:lineRule="auto"/>
        <w:ind w:left="706" w:right="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2543D">
        <w:rPr>
          <w:rFonts w:ascii="Times New Roman" w:hAnsi="Times New Roman"/>
          <w:color w:val="000000"/>
          <w:spacing w:val="1"/>
          <w:sz w:val="28"/>
          <w:szCs w:val="28"/>
        </w:rPr>
        <w:t>Программа</w:t>
      </w:r>
      <w:proofErr w:type="spellEnd"/>
      <w:r w:rsidRPr="00A2543D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A2543D">
        <w:rPr>
          <w:rFonts w:ascii="Times New Roman" w:hAnsi="Times New Roman"/>
          <w:color w:val="000000"/>
          <w:spacing w:val="1"/>
          <w:sz w:val="28"/>
          <w:szCs w:val="28"/>
        </w:rPr>
        <w:t>содержит</w:t>
      </w:r>
      <w:proofErr w:type="spellEnd"/>
      <w:r w:rsidRPr="00A2543D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A2543D">
        <w:rPr>
          <w:rFonts w:ascii="Times New Roman" w:hAnsi="Times New Roman"/>
          <w:color w:val="000000"/>
          <w:spacing w:val="1"/>
          <w:sz w:val="28"/>
          <w:szCs w:val="28"/>
        </w:rPr>
        <w:t>следующие</w:t>
      </w:r>
      <w:proofErr w:type="spellEnd"/>
      <w:r w:rsidRPr="00A2543D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proofErr w:type="spellStart"/>
      <w:r w:rsidRPr="00A2543D">
        <w:rPr>
          <w:rFonts w:ascii="Times New Roman" w:hAnsi="Times New Roman"/>
          <w:color w:val="000000"/>
          <w:spacing w:val="1"/>
          <w:sz w:val="28"/>
          <w:szCs w:val="28"/>
        </w:rPr>
        <w:t>разделы</w:t>
      </w:r>
      <w:proofErr w:type="spellEnd"/>
      <w:r w:rsidRPr="00A2543D">
        <w:rPr>
          <w:rFonts w:ascii="Times New Roman" w:hAnsi="Times New Roman"/>
          <w:color w:val="000000"/>
          <w:spacing w:val="1"/>
          <w:sz w:val="28"/>
          <w:szCs w:val="28"/>
        </w:rPr>
        <w:t>:</w:t>
      </w:r>
    </w:p>
    <w:p w:rsidR="00AF5BB6" w:rsidRPr="00576D9A" w:rsidRDefault="00AF5BB6" w:rsidP="00AF5BB6">
      <w:pPr>
        <w:widowControl w:val="0"/>
        <w:numPr>
          <w:ilvl w:val="0"/>
          <w:numId w:val="6"/>
        </w:numPr>
        <w:shd w:val="clear" w:color="auto" w:fill="FFFFFF"/>
        <w:tabs>
          <w:tab w:val="left" w:pos="994"/>
        </w:tabs>
        <w:suppressAutoHyphens w:val="0"/>
        <w:autoSpaceDE w:val="0"/>
        <w:autoSpaceDN w:val="0"/>
        <w:adjustRightInd w:val="0"/>
        <w:spacing w:line="276" w:lineRule="auto"/>
        <w:ind w:right="5"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сведения о затратах учебного времени, предусмотренного на освоение</w:t>
      </w:r>
      <w:r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 xml:space="preserve"> </w:t>
      </w:r>
      <w:r w:rsidRPr="00A2543D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учебного предмета;</w:t>
      </w:r>
    </w:p>
    <w:p w:rsidR="00AF5BB6" w:rsidRPr="00A2543D" w:rsidRDefault="00AF5BB6" w:rsidP="00AF5BB6">
      <w:pPr>
        <w:widowControl w:val="0"/>
        <w:numPr>
          <w:ilvl w:val="0"/>
          <w:numId w:val="6"/>
        </w:numPr>
        <w:shd w:val="clear" w:color="auto" w:fill="FFFFFF"/>
        <w:tabs>
          <w:tab w:val="left" w:pos="994"/>
        </w:tabs>
        <w:suppressAutoHyphens w:val="0"/>
        <w:autoSpaceDE w:val="0"/>
        <w:autoSpaceDN w:val="0"/>
        <w:adjustRightInd w:val="0"/>
        <w:spacing w:line="276" w:lineRule="auto"/>
        <w:ind w:right="5" w:firstLine="70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распределение учебного материала по годам обучения;</w:t>
      </w:r>
    </w:p>
    <w:p w:rsidR="00AF5BB6" w:rsidRPr="00A2543D" w:rsidRDefault="00AF5BB6" w:rsidP="00AF5BB6">
      <w:pPr>
        <w:widowControl w:val="0"/>
        <w:numPr>
          <w:ilvl w:val="0"/>
          <w:numId w:val="6"/>
        </w:numPr>
        <w:shd w:val="clear" w:color="auto" w:fill="FFFFFF"/>
        <w:tabs>
          <w:tab w:val="left" w:pos="994"/>
        </w:tabs>
        <w:suppressAutoHyphens w:val="0"/>
        <w:autoSpaceDE w:val="0"/>
        <w:autoSpaceDN w:val="0"/>
        <w:adjustRightInd w:val="0"/>
        <w:spacing w:line="276" w:lineRule="auto"/>
        <w:ind w:right="5" w:firstLine="70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требования к уровню подготовки </w:t>
      </w:r>
      <w:proofErr w:type="gramStart"/>
      <w:r w:rsidRPr="00A2543D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обучающихся</w:t>
      </w:r>
      <w:proofErr w:type="gramEnd"/>
      <w:r w:rsidRPr="00A2543D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;</w:t>
      </w:r>
    </w:p>
    <w:p w:rsidR="00AF5BB6" w:rsidRPr="00A2543D" w:rsidRDefault="00AF5BB6" w:rsidP="00AF5BB6">
      <w:pPr>
        <w:widowControl w:val="0"/>
        <w:numPr>
          <w:ilvl w:val="0"/>
          <w:numId w:val="6"/>
        </w:numPr>
        <w:shd w:val="clear" w:color="auto" w:fill="FFFFFF"/>
        <w:tabs>
          <w:tab w:val="left" w:pos="994"/>
        </w:tabs>
        <w:suppressAutoHyphens w:val="0"/>
        <w:autoSpaceDE w:val="0"/>
        <w:autoSpaceDN w:val="0"/>
        <w:adjustRightInd w:val="0"/>
        <w:spacing w:line="276" w:lineRule="auto"/>
        <w:ind w:right="5" w:firstLine="70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формы и методы контроля, система оценок;</w:t>
      </w:r>
    </w:p>
    <w:p w:rsidR="00AF5BB6" w:rsidRPr="003A151E" w:rsidRDefault="00AF5BB6" w:rsidP="00AF5BB6">
      <w:pPr>
        <w:widowControl w:val="0"/>
        <w:numPr>
          <w:ilvl w:val="0"/>
          <w:numId w:val="6"/>
        </w:numPr>
        <w:shd w:val="clear" w:color="auto" w:fill="FFFFFF"/>
        <w:tabs>
          <w:tab w:val="left" w:pos="994"/>
        </w:tabs>
        <w:suppressAutoHyphens w:val="0"/>
        <w:autoSpaceDE w:val="0"/>
        <w:autoSpaceDN w:val="0"/>
        <w:adjustRightInd w:val="0"/>
        <w:spacing w:line="276" w:lineRule="auto"/>
        <w:ind w:right="5" w:firstLine="706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proofErr w:type="gramStart"/>
      <w:r w:rsidRPr="00A2543D">
        <w:rPr>
          <w:rFonts w:ascii="Times New Roman" w:hAnsi="Times New Roman"/>
          <w:color w:val="000000"/>
          <w:spacing w:val="-1"/>
          <w:sz w:val="28"/>
          <w:szCs w:val="28"/>
        </w:rPr>
        <w:t>методическое</w:t>
      </w:r>
      <w:proofErr w:type="spellEnd"/>
      <w:proofErr w:type="gramEnd"/>
      <w:r w:rsidRPr="00A2543D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A2543D">
        <w:rPr>
          <w:rFonts w:ascii="Times New Roman" w:hAnsi="Times New Roman"/>
          <w:color w:val="000000"/>
          <w:spacing w:val="-1"/>
          <w:sz w:val="28"/>
          <w:szCs w:val="28"/>
        </w:rPr>
        <w:t>обеспечение</w:t>
      </w:r>
      <w:proofErr w:type="spellEnd"/>
      <w:r w:rsidRPr="00A2543D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A2543D">
        <w:rPr>
          <w:rFonts w:ascii="Times New Roman" w:hAnsi="Times New Roman"/>
          <w:color w:val="000000"/>
          <w:spacing w:val="-1"/>
          <w:sz w:val="28"/>
          <w:szCs w:val="28"/>
        </w:rPr>
        <w:t>учебного</w:t>
      </w:r>
      <w:proofErr w:type="spellEnd"/>
      <w:r w:rsidRPr="00A2543D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A2543D">
        <w:rPr>
          <w:rFonts w:ascii="Times New Roman" w:hAnsi="Times New Roman"/>
          <w:color w:val="000000"/>
          <w:spacing w:val="-1"/>
          <w:sz w:val="28"/>
          <w:szCs w:val="28"/>
        </w:rPr>
        <w:t>процесса</w:t>
      </w:r>
      <w:proofErr w:type="spellEnd"/>
      <w:r w:rsidRPr="00A2543D">
        <w:rPr>
          <w:rFonts w:ascii="Times New Roman" w:hAnsi="Times New Roman"/>
          <w:color w:val="000000"/>
          <w:spacing w:val="-1"/>
          <w:sz w:val="28"/>
          <w:szCs w:val="28"/>
        </w:rPr>
        <w:t>.</w:t>
      </w:r>
    </w:p>
    <w:p w:rsidR="00AF5BB6" w:rsidRPr="00A2543D" w:rsidRDefault="00AF5BB6" w:rsidP="00AF5BB6">
      <w:pPr>
        <w:shd w:val="clear" w:color="auto" w:fill="FFFFFF"/>
        <w:spacing w:line="276" w:lineRule="auto"/>
        <w:ind w:right="10" w:firstLine="706"/>
        <w:jc w:val="both"/>
        <w:rPr>
          <w:rFonts w:ascii="Times New Roman" w:hAnsi="Times New Roman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 соответствии с данными направлениями строится основной раздел программы "Содержание учебного предмета".</w:t>
      </w:r>
    </w:p>
    <w:p w:rsidR="00AF5BB6" w:rsidRPr="00A2543D" w:rsidRDefault="00AF5BB6" w:rsidP="00AF5BB6">
      <w:pPr>
        <w:shd w:val="clear" w:color="auto" w:fill="FFFFFF"/>
        <w:spacing w:line="276" w:lineRule="auto"/>
        <w:ind w:right="19" w:firstLine="715"/>
        <w:jc w:val="both"/>
        <w:rPr>
          <w:rFonts w:ascii="Times New Roman" w:hAnsi="Times New Roman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Посвящен этот предмет способам показа тематического материала и </w:t>
      </w:r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 xml:space="preserve">тому, как влияют на характер музыки лад, темп, ритм, фактура. Речь идет о том, как </w:t>
      </w:r>
      <w:r w:rsidRPr="00A2543D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понимать интонацию и слышать музыкально-звуковое пространство во всем его </w:t>
      </w:r>
      <w:r w:rsidRPr="00A2543D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красочном многообразии.</w:t>
      </w:r>
    </w:p>
    <w:p w:rsidR="00AF5BB6" w:rsidRPr="00A2543D" w:rsidRDefault="00AF5BB6" w:rsidP="00AF5BB6">
      <w:pPr>
        <w:shd w:val="clear" w:color="auto" w:fill="FFFFFF"/>
        <w:spacing w:line="276" w:lineRule="auto"/>
        <w:ind w:left="19" w:right="24" w:firstLine="715"/>
        <w:jc w:val="both"/>
        <w:rPr>
          <w:rFonts w:ascii="Times New Roman" w:hAnsi="Times New Roman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 xml:space="preserve">Способы музыкального развития, </w:t>
      </w:r>
      <w:r w:rsidRPr="00A2543D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вопросам восприятия музыки как музыкальной речи (музыкальный синтаксис)</w:t>
      </w:r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AF5BB6" w:rsidRPr="00A2543D" w:rsidRDefault="00AF5BB6" w:rsidP="00AF5BB6">
      <w:pPr>
        <w:shd w:val="clear" w:color="auto" w:fill="FFFFFF"/>
        <w:spacing w:line="276" w:lineRule="auto"/>
        <w:ind w:left="19" w:right="14" w:firstLine="706"/>
        <w:jc w:val="both"/>
        <w:rPr>
          <w:rFonts w:ascii="Times New Roman" w:hAnsi="Times New Roman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Учащиеся приобретают первое представление о музыкальных жанрах и простых </w:t>
      </w:r>
      <w:r w:rsidRPr="00A2543D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формах. </w:t>
      </w:r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>Это помогает восприятию художественного целого.</w:t>
      </w:r>
    </w:p>
    <w:p w:rsidR="00AF5BB6" w:rsidRDefault="00AF5BB6" w:rsidP="00AF5BB6">
      <w:pPr>
        <w:shd w:val="clear" w:color="auto" w:fill="FFFFFF"/>
        <w:spacing w:line="276" w:lineRule="auto"/>
        <w:jc w:val="center"/>
        <w:rPr>
          <w:rFonts w:ascii="Times New Roman" w:hAnsi="Times New Roman"/>
          <w:b/>
          <w:color w:val="000000"/>
          <w:spacing w:val="3"/>
          <w:sz w:val="28"/>
          <w:szCs w:val="28"/>
          <w:lang w:val="ru-RU"/>
        </w:rPr>
      </w:pPr>
    </w:p>
    <w:p w:rsidR="00AF5BB6" w:rsidRPr="00A2543D" w:rsidRDefault="00AF5BB6" w:rsidP="00AF5BB6">
      <w:pPr>
        <w:shd w:val="clear" w:color="auto" w:fill="FFFFFF"/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2543D">
        <w:rPr>
          <w:rFonts w:ascii="Times New Roman" w:hAnsi="Times New Roman"/>
          <w:b/>
          <w:i/>
          <w:iCs/>
          <w:color w:val="000000"/>
          <w:spacing w:val="3"/>
          <w:sz w:val="28"/>
          <w:szCs w:val="28"/>
          <w:lang w:val="ru-RU"/>
        </w:rPr>
        <w:t>Методы обучения</w:t>
      </w:r>
    </w:p>
    <w:p w:rsidR="00AF5BB6" w:rsidRPr="00A2543D" w:rsidRDefault="00AF5BB6" w:rsidP="00AF5BB6">
      <w:pPr>
        <w:shd w:val="clear" w:color="auto" w:fill="FFFFFF"/>
        <w:spacing w:line="276" w:lineRule="auto"/>
        <w:ind w:left="10" w:firstLine="706"/>
        <w:jc w:val="both"/>
        <w:rPr>
          <w:rFonts w:ascii="Times New Roman" w:hAnsi="Times New Roman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AF5BB6" w:rsidRPr="0034162B" w:rsidRDefault="00AF5BB6" w:rsidP="00AF5BB6">
      <w:pPr>
        <w:widowControl w:val="0"/>
        <w:numPr>
          <w:ilvl w:val="0"/>
          <w:numId w:val="7"/>
        </w:numPr>
        <w:shd w:val="clear" w:color="auto" w:fill="FFFFFF"/>
        <w:tabs>
          <w:tab w:val="left" w:pos="974"/>
        </w:tabs>
        <w:suppressAutoHyphens w:val="0"/>
        <w:autoSpaceDE w:val="0"/>
        <w:autoSpaceDN w:val="0"/>
        <w:adjustRightInd w:val="0"/>
        <w:spacing w:line="276" w:lineRule="auto"/>
        <w:ind w:left="10" w:firstLine="70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объяснительно-иллюстративные (объяснение материала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34162B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происходит в ходе</w:t>
      </w:r>
      <w:r w:rsidRPr="0034162B">
        <w:rPr>
          <w:rFonts w:ascii="Times New Roman" w:hAnsi="Times New Roman"/>
          <w:color w:val="000000"/>
          <w:sz w:val="28"/>
          <w:szCs w:val="28"/>
          <w:lang w:val="ru-RU"/>
        </w:rPr>
        <w:t xml:space="preserve"> знакомства с конкретным музыкальным примером);</w:t>
      </w:r>
    </w:p>
    <w:p w:rsidR="00AF5BB6" w:rsidRPr="00A2543D" w:rsidRDefault="00AF5BB6" w:rsidP="00AF5BB6">
      <w:pPr>
        <w:widowControl w:val="0"/>
        <w:numPr>
          <w:ilvl w:val="0"/>
          <w:numId w:val="7"/>
        </w:numPr>
        <w:shd w:val="clear" w:color="auto" w:fill="FFFFFF"/>
        <w:tabs>
          <w:tab w:val="left" w:pos="974"/>
        </w:tabs>
        <w:suppressAutoHyphens w:val="0"/>
        <w:autoSpaceDE w:val="0"/>
        <w:autoSpaceDN w:val="0"/>
        <w:adjustRightInd w:val="0"/>
        <w:spacing w:line="276" w:lineRule="auto"/>
        <w:ind w:left="10" w:firstLine="70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поисково-творческие (творческие задания, участие детей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в </w:t>
      </w:r>
      <w:r w:rsidRPr="00A2543D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обсуждении,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A2543D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беседах);</w:t>
      </w:r>
    </w:p>
    <w:p w:rsidR="00AF5BB6" w:rsidRDefault="00AF5BB6" w:rsidP="00AF5BB6">
      <w:pPr>
        <w:shd w:val="clear" w:color="auto" w:fill="FFFFFF"/>
        <w:tabs>
          <w:tab w:val="left" w:pos="878"/>
        </w:tabs>
        <w:spacing w:line="276" w:lineRule="auto"/>
        <w:ind w:left="10" w:firstLine="70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ab/>
        <w:t>игровые (разнообразные формы игрового моделирования).</w:t>
      </w:r>
    </w:p>
    <w:p w:rsidR="00AF5BB6" w:rsidRPr="00A2543D" w:rsidRDefault="00AF5BB6" w:rsidP="00AF5BB6">
      <w:pPr>
        <w:shd w:val="clear" w:color="auto" w:fill="FFFFFF"/>
        <w:tabs>
          <w:tab w:val="left" w:pos="878"/>
        </w:tabs>
        <w:spacing w:line="276" w:lineRule="auto"/>
        <w:ind w:left="10" w:firstLine="70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AF5BB6" w:rsidRPr="00AD6D27" w:rsidRDefault="00AF5BB6" w:rsidP="00AF5BB6">
      <w:pPr>
        <w:shd w:val="clear" w:color="auto" w:fill="FFFFFF"/>
        <w:spacing w:line="276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AD6D27"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/>
        </w:rPr>
        <w:lastRenderedPageBreak/>
        <w:t xml:space="preserve">Описание материально-технических условий реализации </w:t>
      </w:r>
      <w:proofErr w:type="gramStart"/>
      <w:r w:rsidRPr="00AD6D27"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/>
        </w:rPr>
        <w:t>учебного</w:t>
      </w:r>
      <w:proofErr w:type="gramEnd"/>
    </w:p>
    <w:p w:rsidR="00AF5BB6" w:rsidRPr="00AD6D27" w:rsidRDefault="00AF5BB6" w:rsidP="00AF5BB6">
      <w:pPr>
        <w:shd w:val="clear" w:color="auto" w:fill="FFFFFF"/>
        <w:spacing w:line="276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AD6D27">
        <w:rPr>
          <w:rFonts w:ascii="Times New Roman" w:hAnsi="Times New Roman"/>
          <w:b/>
          <w:bCs/>
          <w:color w:val="000000"/>
          <w:spacing w:val="-2"/>
          <w:sz w:val="28"/>
          <w:szCs w:val="28"/>
          <w:lang w:val="ru-RU"/>
        </w:rPr>
        <w:t>предмета</w:t>
      </w:r>
    </w:p>
    <w:p w:rsidR="00AF5BB6" w:rsidRPr="00AD6D27" w:rsidRDefault="00AF5BB6" w:rsidP="00AF5BB6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color w:val="000000"/>
          <w:spacing w:val="3"/>
          <w:sz w:val="28"/>
          <w:szCs w:val="28"/>
          <w:lang w:val="ru-RU"/>
        </w:rPr>
      </w:pPr>
    </w:p>
    <w:p w:rsidR="00AF5BB6" w:rsidRPr="00AD6D27" w:rsidRDefault="00AF5BB6" w:rsidP="00AF5BB6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AD6D27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Учебные аудитории, предназначенные для реализации учебного предмета </w:t>
      </w:r>
      <w:r w:rsidRPr="00AD6D27">
        <w:rPr>
          <w:rFonts w:ascii="Times New Roman" w:hAnsi="Times New Roman"/>
          <w:color w:val="000000"/>
          <w:sz w:val="28"/>
          <w:szCs w:val="28"/>
          <w:lang w:val="ru-RU"/>
        </w:rPr>
        <w:t xml:space="preserve">оснащаются фортепиано, звукотехническим оборудованием, учебной мебелью (досками, столами, стульями, стеллажами, шкафами) и оформляются наглядными </w:t>
      </w:r>
      <w:r w:rsidRPr="00AD6D27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пособиями.</w:t>
      </w:r>
      <w:proofErr w:type="gramEnd"/>
    </w:p>
    <w:p w:rsidR="00AF5BB6" w:rsidRPr="00A2543D" w:rsidRDefault="00AF5BB6" w:rsidP="00AF5BB6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D6D27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Для работы со специализированными материалами аудитория оснащается </w:t>
      </w:r>
      <w:r w:rsidRPr="00AD6D27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современным мультимедийным оборудованием для просмотра видеоматериалов и прослушивания музыкальных произведений.</w:t>
      </w:r>
    </w:p>
    <w:p w:rsidR="00AF5BB6" w:rsidRPr="00A2543D" w:rsidRDefault="00AF5BB6" w:rsidP="001C367D">
      <w:pPr>
        <w:shd w:val="clear" w:color="auto" w:fill="FFFFFF"/>
        <w:spacing w:line="276" w:lineRule="auto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AF5BB6" w:rsidRPr="00002B96" w:rsidRDefault="00AF5BB6" w:rsidP="00AF5BB6">
      <w:pPr>
        <w:widowControl w:val="0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  <w:u w:val="single"/>
          <w:lang w:val="ru-RU"/>
        </w:rPr>
      </w:pPr>
      <w:r w:rsidRPr="00002B96">
        <w:rPr>
          <w:rFonts w:ascii="Times New Roman" w:hAnsi="Times New Roman"/>
          <w:b/>
          <w:bCs/>
          <w:sz w:val="28"/>
          <w:szCs w:val="28"/>
        </w:rPr>
        <w:t>II</w:t>
      </w:r>
      <w:r w:rsidR="001C367D">
        <w:rPr>
          <w:rFonts w:ascii="Times New Roman" w:hAnsi="Times New Roman"/>
          <w:b/>
          <w:bCs/>
          <w:sz w:val="28"/>
          <w:szCs w:val="28"/>
          <w:lang w:val="ru-RU"/>
        </w:rPr>
        <w:t>.</w:t>
      </w:r>
      <w:r w:rsidRPr="00002B96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D4056C">
        <w:rPr>
          <w:rFonts w:ascii="Times New Roman" w:hAnsi="Times New Roman"/>
          <w:b/>
          <w:sz w:val="28"/>
          <w:szCs w:val="28"/>
          <w:lang w:val="ru-RU"/>
        </w:rPr>
        <w:t>Содержание учебного предмета</w:t>
      </w:r>
    </w:p>
    <w:p w:rsidR="00AF5BB6" w:rsidRDefault="00AF5BB6" w:rsidP="00AF5BB6">
      <w:pPr>
        <w:shd w:val="clear" w:color="auto" w:fill="FFFFFF"/>
        <w:spacing w:line="276" w:lineRule="auto"/>
        <w:ind w:left="72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AF5BB6" w:rsidRPr="00A2543D" w:rsidRDefault="00AF5BB6" w:rsidP="00AF5BB6">
      <w:pPr>
        <w:shd w:val="clear" w:color="auto" w:fill="FFFFFF"/>
        <w:spacing w:line="276" w:lineRule="auto"/>
        <w:ind w:firstLine="706"/>
        <w:jc w:val="both"/>
        <w:rPr>
          <w:rFonts w:ascii="Times New Roman" w:hAnsi="Times New Roman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Программа по предмету «Слушание музыки» реализуется в структуре </w:t>
      </w:r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>дополнительной общеразвивающей общеобразовательной программы в области музыкального искусства, рассчитанной на 1 год  обучения.</w:t>
      </w:r>
    </w:p>
    <w:p w:rsidR="00AF5BB6" w:rsidRDefault="00AF5BB6" w:rsidP="00AF5BB6">
      <w:pPr>
        <w:shd w:val="clear" w:color="auto" w:fill="FFFFFF"/>
        <w:spacing w:line="276" w:lineRule="auto"/>
        <w:ind w:left="72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AF5BB6" w:rsidRPr="00D4056C" w:rsidRDefault="00AF5BB6" w:rsidP="00AF5BB6">
      <w:pPr>
        <w:widowControl w:val="0"/>
        <w:suppressAutoHyphens w:val="0"/>
        <w:spacing w:line="276" w:lineRule="auto"/>
        <w:jc w:val="center"/>
        <w:rPr>
          <w:rFonts w:ascii="Times New Roman" w:hAnsi="Times New Roman"/>
          <w:b/>
          <w:i/>
          <w:sz w:val="28"/>
          <w:szCs w:val="28"/>
          <w:lang w:val="ru-RU" w:eastAsia="ru-RU" w:bidi="ar-SA"/>
        </w:rPr>
      </w:pPr>
      <w:r w:rsidRPr="00D4056C">
        <w:rPr>
          <w:rFonts w:ascii="Times New Roman" w:hAnsi="Times New Roman"/>
          <w:b/>
          <w:i/>
          <w:sz w:val="28"/>
          <w:szCs w:val="28"/>
          <w:lang w:val="ru-RU" w:eastAsia="ru-RU" w:bidi="ar-SA"/>
        </w:rPr>
        <w:t>Учебно-тематический план</w:t>
      </w:r>
    </w:p>
    <w:p w:rsidR="00AF5BB6" w:rsidRPr="00A2543D" w:rsidRDefault="00AF5BB6" w:rsidP="00AF5BB6">
      <w:pPr>
        <w:shd w:val="clear" w:color="auto" w:fill="FFFFFF"/>
        <w:spacing w:line="276" w:lineRule="auto"/>
        <w:ind w:firstLine="714"/>
        <w:jc w:val="both"/>
        <w:rPr>
          <w:rFonts w:ascii="Times New Roman" w:hAnsi="Times New Roman"/>
          <w:b/>
          <w:bCs/>
          <w:color w:val="000000"/>
          <w:spacing w:val="-3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Учебно-тематический план отражает последовательность изучения разделов и </w:t>
      </w:r>
      <w:r w:rsidRPr="00A2543D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тем программы с указанием распределения учебных часов по разделам и темам </w:t>
      </w:r>
      <w:r w:rsidRPr="00A2543D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учебного предмета.</w:t>
      </w:r>
      <w:r w:rsidRPr="00A2543D">
        <w:rPr>
          <w:rFonts w:ascii="Times New Roman" w:hAnsi="Times New Roman"/>
          <w:b/>
          <w:bCs/>
          <w:color w:val="000000"/>
          <w:spacing w:val="-3"/>
          <w:sz w:val="28"/>
          <w:szCs w:val="28"/>
          <w:lang w:val="ru-RU"/>
        </w:rPr>
        <w:t xml:space="preserve"> </w:t>
      </w:r>
    </w:p>
    <w:p w:rsidR="00AF5BB6" w:rsidRPr="00A2543D" w:rsidRDefault="00AF5BB6" w:rsidP="00AF5BB6">
      <w:pPr>
        <w:shd w:val="clear" w:color="auto" w:fill="FFFFFF"/>
        <w:spacing w:line="276" w:lineRule="auto"/>
        <w:ind w:right="10" w:firstLine="715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"/>
        <w:gridCol w:w="7909"/>
        <w:gridCol w:w="1665"/>
      </w:tblGrid>
      <w:tr w:rsidR="00AF5BB6" w:rsidRPr="00A2543D" w:rsidTr="007468A4">
        <w:trPr>
          <w:trHeight w:val="363"/>
        </w:trPr>
        <w:tc>
          <w:tcPr>
            <w:tcW w:w="455" w:type="dxa"/>
          </w:tcPr>
          <w:p w:rsidR="00AF5BB6" w:rsidRPr="00637441" w:rsidRDefault="00AF5BB6" w:rsidP="007468A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3"/>
              </w:rPr>
            </w:pPr>
            <w:r w:rsidRPr="00637441">
              <w:rPr>
                <w:rFonts w:ascii="Times New Roman" w:hAnsi="Times New Roman"/>
                <w:b/>
                <w:bCs/>
                <w:color w:val="000000"/>
                <w:spacing w:val="-3"/>
              </w:rPr>
              <w:t>№</w:t>
            </w:r>
          </w:p>
        </w:tc>
        <w:tc>
          <w:tcPr>
            <w:tcW w:w="7909" w:type="dxa"/>
          </w:tcPr>
          <w:p w:rsidR="00AF5BB6" w:rsidRPr="00637441" w:rsidRDefault="00AF5BB6" w:rsidP="007468A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3"/>
              </w:rPr>
            </w:pPr>
            <w:proofErr w:type="spellStart"/>
            <w:r w:rsidRPr="00637441">
              <w:rPr>
                <w:rFonts w:ascii="Times New Roman" w:hAnsi="Times New Roman"/>
                <w:b/>
                <w:bCs/>
                <w:color w:val="000000"/>
                <w:spacing w:val="-3"/>
              </w:rPr>
              <w:t>Тема</w:t>
            </w:r>
            <w:proofErr w:type="spellEnd"/>
          </w:p>
        </w:tc>
        <w:tc>
          <w:tcPr>
            <w:tcW w:w="1665" w:type="dxa"/>
          </w:tcPr>
          <w:p w:rsidR="00AF5BB6" w:rsidRPr="00637441" w:rsidRDefault="00AF5BB6" w:rsidP="007468A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3"/>
              </w:rPr>
            </w:pPr>
            <w:proofErr w:type="spellStart"/>
            <w:r w:rsidRPr="00637441">
              <w:rPr>
                <w:rFonts w:ascii="Times New Roman" w:hAnsi="Times New Roman"/>
                <w:b/>
                <w:bCs/>
                <w:color w:val="000000"/>
                <w:spacing w:val="-3"/>
              </w:rPr>
              <w:t>Кол-во</w:t>
            </w:r>
            <w:proofErr w:type="spellEnd"/>
            <w:r w:rsidRPr="00637441">
              <w:rPr>
                <w:rFonts w:ascii="Times New Roman" w:hAnsi="Times New Roman"/>
                <w:b/>
                <w:bCs/>
                <w:color w:val="000000"/>
                <w:spacing w:val="-3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pacing w:val="-3"/>
                <w:lang w:val="ru-RU"/>
              </w:rPr>
              <w:t>ч</w:t>
            </w:r>
            <w:proofErr w:type="spellStart"/>
            <w:r w:rsidRPr="00637441">
              <w:rPr>
                <w:rFonts w:ascii="Times New Roman" w:hAnsi="Times New Roman"/>
                <w:b/>
                <w:bCs/>
                <w:color w:val="000000"/>
                <w:spacing w:val="-3"/>
              </w:rPr>
              <w:t>асов</w:t>
            </w:r>
            <w:proofErr w:type="spellEnd"/>
          </w:p>
        </w:tc>
      </w:tr>
      <w:tr w:rsidR="00AF5BB6" w:rsidRPr="00A2543D" w:rsidTr="007468A4">
        <w:trPr>
          <w:trHeight w:val="1545"/>
        </w:trPr>
        <w:tc>
          <w:tcPr>
            <w:tcW w:w="455" w:type="dxa"/>
          </w:tcPr>
          <w:p w:rsidR="00AF5BB6" w:rsidRPr="00637441" w:rsidRDefault="00AF5BB6" w:rsidP="007468A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3"/>
              </w:rPr>
            </w:pPr>
            <w:r w:rsidRPr="00637441">
              <w:rPr>
                <w:rFonts w:ascii="Times New Roman" w:hAnsi="Times New Roman"/>
                <w:b/>
                <w:bCs/>
                <w:color w:val="000000"/>
                <w:spacing w:val="-3"/>
              </w:rPr>
              <w:t>1</w:t>
            </w:r>
          </w:p>
        </w:tc>
        <w:tc>
          <w:tcPr>
            <w:tcW w:w="7909" w:type="dxa"/>
          </w:tcPr>
          <w:p w:rsidR="00AF5BB6" w:rsidRPr="00637441" w:rsidRDefault="00AF5BB6" w:rsidP="007468A4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color w:val="000000"/>
                <w:spacing w:val="-3"/>
                <w:lang w:val="ru-RU"/>
              </w:rPr>
            </w:pPr>
            <w:r w:rsidRPr="00637441">
              <w:rPr>
                <w:rFonts w:ascii="Times New Roman" w:hAnsi="Times New Roman"/>
                <w:color w:val="000000"/>
                <w:spacing w:val="-1"/>
                <w:lang w:val="ru-RU"/>
              </w:rPr>
              <w:t xml:space="preserve">Народное творчество. </w:t>
            </w:r>
            <w:r w:rsidRPr="00637441">
              <w:rPr>
                <w:rFonts w:ascii="Times New Roman" w:hAnsi="Times New Roman"/>
                <w:color w:val="000000"/>
                <w:lang w:val="ru-RU"/>
              </w:rPr>
              <w:t xml:space="preserve">Годовой круг календарных праздников. </w:t>
            </w:r>
            <w:r w:rsidRPr="00637441">
              <w:rPr>
                <w:rFonts w:ascii="Times New Roman" w:hAnsi="Times New Roman"/>
                <w:color w:val="000000"/>
                <w:spacing w:val="-1"/>
                <w:lang w:val="ru-RU"/>
              </w:rPr>
              <w:t xml:space="preserve">Календарные песни. Традиции, обычаи разных народов. </w:t>
            </w:r>
            <w:r w:rsidRPr="00637441">
              <w:rPr>
                <w:rFonts w:ascii="Times New Roman" w:hAnsi="Times New Roman"/>
                <w:color w:val="000000"/>
                <w:spacing w:val="1"/>
                <w:lang w:val="ru-RU"/>
              </w:rPr>
              <w:t xml:space="preserve">Народный  календарь - </w:t>
            </w:r>
            <w:r>
              <w:rPr>
                <w:rFonts w:ascii="Times New Roman" w:hAnsi="Times New Roman"/>
                <w:color w:val="000000"/>
                <w:spacing w:val="1"/>
                <w:lang w:val="ru-RU"/>
              </w:rPr>
              <w:t xml:space="preserve">совокупность </w:t>
            </w:r>
            <w:r w:rsidRPr="00637441">
              <w:rPr>
                <w:rFonts w:ascii="Times New Roman" w:hAnsi="Times New Roman"/>
                <w:color w:val="000000"/>
                <w:spacing w:val="1"/>
                <w:lang w:val="ru-RU"/>
              </w:rPr>
              <w:t xml:space="preserve">духовной жизни народа. </w:t>
            </w:r>
            <w:r w:rsidRPr="00637441">
              <w:rPr>
                <w:rFonts w:ascii="Times New Roman" w:hAnsi="Times New Roman"/>
                <w:color w:val="000000"/>
                <w:spacing w:val="2"/>
                <w:lang w:val="ru-RU"/>
              </w:rPr>
              <w:t xml:space="preserve">Соединение в нем праздников. </w:t>
            </w:r>
            <w:r w:rsidRPr="00637441">
              <w:rPr>
                <w:rFonts w:ascii="Times New Roman" w:hAnsi="Times New Roman"/>
                <w:color w:val="000000"/>
                <w:spacing w:val="-1"/>
                <w:lang w:val="ru-RU"/>
              </w:rPr>
              <w:t xml:space="preserve">Праздники и обряды матушки </w:t>
            </w:r>
            <w:proofErr w:type="spellStart"/>
            <w:r w:rsidR="001C367D">
              <w:rPr>
                <w:rFonts w:ascii="Times New Roman" w:hAnsi="Times New Roman"/>
                <w:color w:val="000000"/>
                <w:spacing w:val="-1"/>
                <w:lang w:val="ru-RU"/>
              </w:rPr>
              <w:t>Осенины</w:t>
            </w:r>
            <w:proofErr w:type="spellEnd"/>
            <w:r w:rsidR="001C367D">
              <w:rPr>
                <w:rFonts w:ascii="Times New Roman" w:hAnsi="Times New Roman"/>
                <w:color w:val="000000"/>
                <w:spacing w:val="-1"/>
                <w:lang w:val="ru-RU"/>
              </w:rPr>
              <w:t xml:space="preserve">. </w:t>
            </w:r>
            <w:proofErr w:type="spellStart"/>
            <w:r w:rsidR="001C367D">
              <w:rPr>
                <w:rFonts w:ascii="Times New Roman" w:hAnsi="Times New Roman"/>
                <w:color w:val="000000"/>
                <w:spacing w:val="-1"/>
                <w:lang w:val="ru-RU"/>
              </w:rPr>
              <w:t>Жнивные</w:t>
            </w:r>
            <w:proofErr w:type="spellEnd"/>
            <w:r w:rsidR="001C367D">
              <w:rPr>
                <w:rFonts w:ascii="Times New Roman" w:hAnsi="Times New Roman"/>
                <w:color w:val="000000"/>
                <w:spacing w:val="-1"/>
                <w:lang w:val="ru-RU"/>
              </w:rPr>
              <w:t xml:space="preserve">, </w:t>
            </w:r>
            <w:r w:rsidRPr="00637441">
              <w:rPr>
                <w:rFonts w:ascii="Times New Roman" w:hAnsi="Times New Roman"/>
                <w:color w:val="000000"/>
                <w:spacing w:val="-1"/>
                <w:lang w:val="ru-RU"/>
              </w:rPr>
              <w:t xml:space="preserve">игровые, </w:t>
            </w:r>
            <w:r w:rsidRPr="00637441">
              <w:rPr>
                <w:rFonts w:ascii="Times New Roman" w:hAnsi="Times New Roman"/>
                <w:color w:val="000000"/>
                <w:lang w:val="ru-RU"/>
              </w:rPr>
              <w:t>шуточные, величальные (свадебные) песни.</w:t>
            </w:r>
          </w:p>
        </w:tc>
        <w:tc>
          <w:tcPr>
            <w:tcW w:w="1665" w:type="dxa"/>
          </w:tcPr>
          <w:p w:rsidR="00AF5BB6" w:rsidRPr="00637441" w:rsidRDefault="00AF5BB6" w:rsidP="007468A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3"/>
                <w:lang w:val="ru-RU"/>
              </w:rPr>
            </w:pPr>
            <w:r w:rsidRPr="00637441">
              <w:rPr>
                <w:rFonts w:ascii="Times New Roman" w:hAnsi="Times New Roman"/>
                <w:b/>
                <w:bCs/>
                <w:color w:val="000000"/>
                <w:spacing w:val="-3"/>
                <w:lang w:val="ru-RU"/>
              </w:rPr>
              <w:t>2</w:t>
            </w:r>
          </w:p>
        </w:tc>
      </w:tr>
      <w:tr w:rsidR="00AF5BB6" w:rsidRPr="00A2543D" w:rsidTr="007468A4">
        <w:tc>
          <w:tcPr>
            <w:tcW w:w="455" w:type="dxa"/>
          </w:tcPr>
          <w:p w:rsidR="00AF5BB6" w:rsidRPr="00637441" w:rsidRDefault="00AF5BB6" w:rsidP="007468A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3"/>
                <w:lang w:val="ru-RU"/>
              </w:rPr>
            </w:pPr>
            <w:r w:rsidRPr="00637441">
              <w:rPr>
                <w:rFonts w:ascii="Times New Roman" w:hAnsi="Times New Roman"/>
                <w:b/>
                <w:bCs/>
                <w:color w:val="000000"/>
                <w:spacing w:val="-3"/>
                <w:lang w:val="ru-RU"/>
              </w:rPr>
              <w:t>2</w:t>
            </w:r>
          </w:p>
        </w:tc>
        <w:tc>
          <w:tcPr>
            <w:tcW w:w="7909" w:type="dxa"/>
          </w:tcPr>
          <w:p w:rsidR="00AF5BB6" w:rsidRPr="00637441" w:rsidRDefault="00AF5BB6" w:rsidP="007468A4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color w:val="000000"/>
                <w:spacing w:val="-3"/>
                <w:lang w:val="ru-RU"/>
              </w:rPr>
            </w:pPr>
            <w:r w:rsidRPr="00637441">
              <w:rPr>
                <w:rFonts w:ascii="Times New Roman" w:hAnsi="Times New Roman"/>
                <w:color w:val="000000"/>
                <w:spacing w:val="-2"/>
                <w:lang w:val="ru-RU"/>
              </w:rPr>
              <w:t xml:space="preserve">Мелодический рисунок, его выразительные свойства, фразировка. </w:t>
            </w:r>
            <w:r w:rsidRPr="00637441">
              <w:rPr>
                <w:rFonts w:ascii="Times New Roman" w:hAnsi="Times New Roman"/>
                <w:color w:val="000000"/>
                <w:lang w:val="ru-RU"/>
              </w:rPr>
              <w:t xml:space="preserve">Разные типы мелодического движения. Метроритм. Тембровое своеобразие музыки. </w:t>
            </w:r>
            <w:r w:rsidRPr="00637441">
              <w:rPr>
                <w:rFonts w:ascii="Times New Roman" w:hAnsi="Times New Roman"/>
                <w:color w:val="000000"/>
                <w:spacing w:val="2"/>
                <w:lang w:val="ru-RU"/>
              </w:rPr>
              <w:t>Музык</w:t>
            </w:r>
            <w:r w:rsidR="001C367D">
              <w:rPr>
                <w:rFonts w:ascii="Times New Roman" w:hAnsi="Times New Roman"/>
                <w:color w:val="000000"/>
                <w:spacing w:val="2"/>
                <w:lang w:val="ru-RU"/>
              </w:rPr>
              <w:t>альные часы, «шаги» музыкальных</w:t>
            </w:r>
            <w:r w:rsidRPr="00637441">
              <w:rPr>
                <w:rFonts w:ascii="Times New Roman" w:hAnsi="Times New Roman"/>
                <w:color w:val="000000"/>
                <w:spacing w:val="2"/>
                <w:lang w:val="ru-RU"/>
              </w:rPr>
              <w:t xml:space="preserve"> героев. Элементы </w:t>
            </w:r>
            <w:proofErr w:type="spellStart"/>
            <w:r w:rsidRPr="00637441">
              <w:rPr>
                <w:rFonts w:ascii="Times New Roman" w:hAnsi="Times New Roman"/>
                <w:color w:val="000000"/>
                <w:spacing w:val="-6"/>
                <w:lang w:val="ru-RU"/>
              </w:rPr>
              <w:t>звукоизобразительности</w:t>
            </w:r>
            <w:proofErr w:type="spellEnd"/>
            <w:r w:rsidRPr="00637441">
              <w:rPr>
                <w:rFonts w:ascii="Times New Roman" w:hAnsi="Times New Roman"/>
                <w:color w:val="000000"/>
                <w:spacing w:val="-6"/>
                <w:lang w:val="ru-RU"/>
              </w:rPr>
              <w:t>.</w:t>
            </w:r>
            <w:r w:rsidRPr="00637441">
              <w:rPr>
                <w:rFonts w:ascii="Times New Roman" w:hAnsi="Times New Roman"/>
                <w:color w:val="000000"/>
                <w:lang w:val="ru-RU"/>
              </w:rPr>
              <w:t xml:space="preserve"> Высота звука, длительность, окраск</w:t>
            </w:r>
            <w:r w:rsidR="001C367D">
              <w:rPr>
                <w:rFonts w:ascii="Times New Roman" w:hAnsi="Times New Roman"/>
                <w:color w:val="000000"/>
                <w:lang w:val="ru-RU"/>
              </w:rPr>
              <w:t xml:space="preserve">а. Тембр,  ладогармонические краски. Фактура. </w:t>
            </w:r>
            <w:r w:rsidRPr="00637441">
              <w:rPr>
                <w:rFonts w:ascii="Times New Roman" w:hAnsi="Times New Roman"/>
                <w:color w:val="000000"/>
                <w:lang w:val="ru-RU"/>
              </w:rPr>
              <w:t xml:space="preserve">Характеристика фактуры с точки зрения плотности, прозрачности, многослойности </w:t>
            </w:r>
            <w:r w:rsidRPr="00637441">
              <w:rPr>
                <w:rFonts w:ascii="Times New Roman" w:hAnsi="Times New Roman"/>
                <w:color w:val="000000"/>
                <w:spacing w:val="-2"/>
                <w:lang w:val="ru-RU"/>
              </w:rPr>
              <w:t>звучания.</w:t>
            </w:r>
          </w:p>
        </w:tc>
        <w:tc>
          <w:tcPr>
            <w:tcW w:w="1665" w:type="dxa"/>
          </w:tcPr>
          <w:p w:rsidR="00AF5BB6" w:rsidRPr="00637441" w:rsidRDefault="00AF5BB6" w:rsidP="007468A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3"/>
                <w:lang w:val="ru-RU"/>
              </w:rPr>
            </w:pPr>
            <w:r w:rsidRPr="00637441">
              <w:rPr>
                <w:rFonts w:ascii="Times New Roman" w:hAnsi="Times New Roman"/>
                <w:b/>
                <w:bCs/>
                <w:color w:val="000000"/>
                <w:spacing w:val="-3"/>
                <w:lang w:val="ru-RU"/>
              </w:rPr>
              <w:t>4</w:t>
            </w:r>
          </w:p>
        </w:tc>
      </w:tr>
      <w:tr w:rsidR="00AF5BB6" w:rsidRPr="00A2543D" w:rsidTr="007468A4">
        <w:tc>
          <w:tcPr>
            <w:tcW w:w="455" w:type="dxa"/>
          </w:tcPr>
          <w:p w:rsidR="00AF5BB6" w:rsidRPr="00637441" w:rsidRDefault="00AF5BB6" w:rsidP="007468A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3"/>
                <w:lang w:val="ru-RU"/>
              </w:rPr>
            </w:pPr>
            <w:r w:rsidRPr="00637441">
              <w:rPr>
                <w:rFonts w:ascii="Times New Roman" w:hAnsi="Times New Roman"/>
                <w:b/>
                <w:bCs/>
                <w:color w:val="000000"/>
                <w:spacing w:val="-3"/>
                <w:lang w:val="ru-RU"/>
              </w:rPr>
              <w:t>3</w:t>
            </w:r>
          </w:p>
        </w:tc>
        <w:tc>
          <w:tcPr>
            <w:tcW w:w="7909" w:type="dxa"/>
          </w:tcPr>
          <w:p w:rsidR="00AF5BB6" w:rsidRPr="00637441" w:rsidRDefault="00AF5BB6" w:rsidP="007468A4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color w:val="000000"/>
                <w:spacing w:val="-3"/>
                <w:lang w:val="ru-RU"/>
              </w:rPr>
            </w:pPr>
            <w:r w:rsidRPr="00637441">
              <w:rPr>
                <w:rFonts w:ascii="Times New Roman" w:hAnsi="Times New Roman"/>
                <w:color w:val="000000"/>
                <w:spacing w:val="-1"/>
                <w:lang w:val="ru-RU"/>
              </w:rPr>
              <w:t xml:space="preserve">Протяжные лирические песни. </w:t>
            </w:r>
            <w:r w:rsidR="001C367D">
              <w:rPr>
                <w:rFonts w:ascii="Times New Roman" w:hAnsi="Times New Roman"/>
                <w:color w:val="000000"/>
                <w:spacing w:val="3"/>
                <w:lang w:val="ru-RU"/>
              </w:rPr>
              <w:t>Яркие поэтические образы,</w:t>
            </w:r>
            <w:r w:rsidRPr="00637441">
              <w:rPr>
                <w:rFonts w:ascii="Times New Roman" w:hAnsi="Times New Roman"/>
                <w:color w:val="000000"/>
                <w:spacing w:val="3"/>
                <w:lang w:val="ru-RU"/>
              </w:rPr>
              <w:t xml:space="preserve"> особенности мелодии, ритма, </w:t>
            </w:r>
            <w:r w:rsidRPr="00637441">
              <w:rPr>
                <w:rFonts w:ascii="Times New Roman" w:hAnsi="Times New Roman"/>
                <w:color w:val="000000"/>
                <w:spacing w:val="-2"/>
                <w:lang w:val="ru-RU"/>
              </w:rPr>
              <w:t xml:space="preserve">многоголосие. </w:t>
            </w:r>
            <w:r w:rsidRPr="00637441">
              <w:rPr>
                <w:rFonts w:ascii="Times New Roman" w:hAnsi="Times New Roman"/>
                <w:color w:val="000000"/>
                <w:spacing w:val="6"/>
                <w:lang w:val="ru-RU"/>
              </w:rPr>
              <w:t xml:space="preserve">Былины - эпические сказания. Особенности музыкальной речи, </w:t>
            </w:r>
            <w:r w:rsidR="001C367D">
              <w:rPr>
                <w:rFonts w:ascii="Times New Roman" w:hAnsi="Times New Roman"/>
                <w:color w:val="000000"/>
                <w:spacing w:val="-2"/>
                <w:lang w:val="ru-RU"/>
              </w:rPr>
              <w:t xml:space="preserve">ритмики, размера. </w:t>
            </w:r>
            <w:r w:rsidRPr="00637441">
              <w:rPr>
                <w:rFonts w:ascii="Times New Roman" w:hAnsi="Times New Roman"/>
                <w:color w:val="000000"/>
                <w:spacing w:val="-2"/>
                <w:lang w:val="ru-RU"/>
              </w:rPr>
              <w:t>Исторические песни.</w:t>
            </w:r>
          </w:p>
        </w:tc>
        <w:tc>
          <w:tcPr>
            <w:tcW w:w="1665" w:type="dxa"/>
          </w:tcPr>
          <w:p w:rsidR="00AF5BB6" w:rsidRPr="00637441" w:rsidRDefault="00AF5BB6" w:rsidP="007468A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3"/>
                <w:lang w:val="ru-RU"/>
              </w:rPr>
            </w:pPr>
            <w:r w:rsidRPr="00637441">
              <w:rPr>
                <w:rFonts w:ascii="Times New Roman" w:hAnsi="Times New Roman"/>
                <w:b/>
                <w:bCs/>
                <w:color w:val="000000"/>
                <w:spacing w:val="-3"/>
                <w:lang w:val="ru-RU"/>
              </w:rPr>
              <w:t>2</w:t>
            </w:r>
          </w:p>
        </w:tc>
      </w:tr>
      <w:tr w:rsidR="00AF5BB6" w:rsidRPr="00A2543D" w:rsidTr="007468A4">
        <w:tc>
          <w:tcPr>
            <w:tcW w:w="455" w:type="dxa"/>
          </w:tcPr>
          <w:p w:rsidR="00AF5BB6" w:rsidRPr="00637441" w:rsidRDefault="00AF5BB6" w:rsidP="007468A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3"/>
                <w:lang w:val="ru-RU"/>
              </w:rPr>
            </w:pPr>
            <w:r w:rsidRPr="00637441">
              <w:rPr>
                <w:rFonts w:ascii="Times New Roman" w:hAnsi="Times New Roman"/>
                <w:b/>
                <w:bCs/>
                <w:color w:val="000000"/>
                <w:spacing w:val="-3"/>
                <w:lang w:val="ru-RU"/>
              </w:rPr>
              <w:t>4</w:t>
            </w:r>
          </w:p>
        </w:tc>
        <w:tc>
          <w:tcPr>
            <w:tcW w:w="7909" w:type="dxa"/>
          </w:tcPr>
          <w:p w:rsidR="00AF5BB6" w:rsidRPr="00637441" w:rsidRDefault="00AF5BB6" w:rsidP="007468A4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color w:val="000000"/>
                <w:spacing w:val="-3"/>
                <w:lang w:val="ru-RU"/>
              </w:rPr>
            </w:pPr>
            <w:r w:rsidRPr="00637441">
              <w:rPr>
                <w:rFonts w:ascii="Times New Roman" w:hAnsi="Times New Roman"/>
                <w:color w:val="000000"/>
                <w:spacing w:val="-2"/>
                <w:lang w:val="ru-RU"/>
              </w:rPr>
              <w:t xml:space="preserve">Сказка в музыке. </w:t>
            </w:r>
            <w:r w:rsidRPr="00637441">
              <w:rPr>
                <w:rFonts w:ascii="Times New Roman" w:hAnsi="Times New Roman"/>
                <w:color w:val="000000"/>
                <w:spacing w:val="2"/>
                <w:lang w:val="ru-RU"/>
              </w:rPr>
              <w:t>Голоса музыкальных инструментов. Сказочные сюжеты в музыке</w:t>
            </w:r>
            <w:r w:rsidRPr="00637441">
              <w:rPr>
                <w:rFonts w:ascii="Times New Roman" w:hAnsi="Times New Roman"/>
                <w:color w:val="000000"/>
                <w:spacing w:val="-1"/>
                <w:lang w:val="ru-RU"/>
              </w:rPr>
              <w:t xml:space="preserve">. </w:t>
            </w:r>
            <w:r w:rsidRPr="00637441">
              <w:rPr>
                <w:rFonts w:ascii="Times New Roman" w:hAnsi="Times New Roman"/>
                <w:color w:val="000000"/>
                <w:lang w:val="ru-RU"/>
              </w:rPr>
              <w:t>Симфоническая сказка С.С. Прокофьева «Петя и волк». Инструменты оркестра - голоса героев.</w:t>
            </w:r>
            <w:r w:rsidRPr="00637441">
              <w:rPr>
                <w:rFonts w:ascii="Times New Roman" w:hAnsi="Times New Roman"/>
                <w:color w:val="000000"/>
                <w:spacing w:val="-1"/>
                <w:lang w:val="ru-RU"/>
              </w:rPr>
              <w:t xml:space="preserve"> Симфонический оркестр. </w:t>
            </w:r>
            <w:r w:rsidRPr="00637441">
              <w:rPr>
                <w:rFonts w:ascii="Times New Roman" w:hAnsi="Times New Roman"/>
                <w:color w:val="000000"/>
                <w:lang w:val="ru-RU"/>
              </w:rPr>
              <w:t xml:space="preserve">Схема   </w:t>
            </w:r>
            <w:r w:rsidRPr="00637441"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расположения инструментов  в оркестре. «Биографии» </w:t>
            </w:r>
            <w:r w:rsidRPr="00637441">
              <w:rPr>
                <w:rFonts w:ascii="Times New Roman" w:hAnsi="Times New Roman"/>
                <w:color w:val="000000"/>
                <w:spacing w:val="-1"/>
                <w:lang w:val="ru-RU"/>
              </w:rPr>
              <w:t>отдельных музыкальных инструментов.</w:t>
            </w:r>
          </w:p>
        </w:tc>
        <w:tc>
          <w:tcPr>
            <w:tcW w:w="1665" w:type="dxa"/>
          </w:tcPr>
          <w:p w:rsidR="00AF5BB6" w:rsidRPr="00637441" w:rsidRDefault="00AF5BB6" w:rsidP="007468A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3"/>
                <w:lang w:val="ru-RU"/>
              </w:rPr>
            </w:pPr>
            <w:r w:rsidRPr="00637441">
              <w:rPr>
                <w:rFonts w:ascii="Times New Roman" w:hAnsi="Times New Roman"/>
                <w:b/>
                <w:bCs/>
                <w:color w:val="000000"/>
                <w:spacing w:val="-3"/>
                <w:lang w:val="ru-RU"/>
              </w:rPr>
              <w:lastRenderedPageBreak/>
              <w:t>4</w:t>
            </w:r>
          </w:p>
        </w:tc>
      </w:tr>
      <w:tr w:rsidR="00AF5BB6" w:rsidRPr="00A2543D" w:rsidTr="007468A4">
        <w:trPr>
          <w:trHeight w:val="314"/>
        </w:trPr>
        <w:tc>
          <w:tcPr>
            <w:tcW w:w="455" w:type="dxa"/>
          </w:tcPr>
          <w:p w:rsidR="00AF5BB6" w:rsidRPr="00637441" w:rsidRDefault="00AF5BB6" w:rsidP="007468A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3"/>
                <w:lang w:val="ru-RU"/>
              </w:rPr>
            </w:pPr>
            <w:r w:rsidRPr="00637441">
              <w:rPr>
                <w:rFonts w:ascii="Times New Roman" w:hAnsi="Times New Roman"/>
                <w:b/>
                <w:bCs/>
                <w:color w:val="000000"/>
                <w:spacing w:val="-3"/>
                <w:lang w:val="ru-RU"/>
              </w:rPr>
              <w:lastRenderedPageBreak/>
              <w:t>5</w:t>
            </w:r>
          </w:p>
        </w:tc>
        <w:tc>
          <w:tcPr>
            <w:tcW w:w="7909" w:type="dxa"/>
          </w:tcPr>
          <w:p w:rsidR="00AF5BB6" w:rsidRPr="004D785A" w:rsidRDefault="00AF5BB6" w:rsidP="007468A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pacing w:val="-2"/>
                <w:lang w:val="ru-RU"/>
              </w:rPr>
            </w:pPr>
            <w:r w:rsidRPr="00637441">
              <w:rPr>
                <w:rFonts w:ascii="Times New Roman" w:hAnsi="Times New Roman"/>
                <w:color w:val="000000"/>
                <w:lang w:val="ru-RU"/>
              </w:rPr>
              <w:t>Первое знакомство с оперой</w:t>
            </w:r>
            <w:r w:rsidRPr="00637441">
              <w:rPr>
                <w:rFonts w:ascii="Times New Roman" w:hAnsi="Times New Roman"/>
                <w:color w:val="000000"/>
                <w:spacing w:val="-2"/>
                <w:lang w:val="ru-RU"/>
              </w:rPr>
              <w:t>.</w:t>
            </w:r>
          </w:p>
        </w:tc>
        <w:tc>
          <w:tcPr>
            <w:tcW w:w="1665" w:type="dxa"/>
          </w:tcPr>
          <w:p w:rsidR="00AF5BB6" w:rsidRPr="00637441" w:rsidRDefault="00AF5BB6" w:rsidP="007468A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3"/>
                <w:lang w:val="ru-RU"/>
              </w:rPr>
            </w:pPr>
            <w:r w:rsidRPr="00637441">
              <w:rPr>
                <w:rFonts w:ascii="Times New Roman" w:hAnsi="Times New Roman"/>
                <w:b/>
                <w:bCs/>
                <w:color w:val="000000"/>
                <w:spacing w:val="-3"/>
                <w:lang w:val="ru-RU"/>
              </w:rPr>
              <w:t>2</w:t>
            </w:r>
          </w:p>
        </w:tc>
      </w:tr>
      <w:tr w:rsidR="00AF5BB6" w:rsidRPr="00A2543D" w:rsidTr="007468A4">
        <w:tc>
          <w:tcPr>
            <w:tcW w:w="455" w:type="dxa"/>
          </w:tcPr>
          <w:p w:rsidR="00AF5BB6" w:rsidRPr="00637441" w:rsidRDefault="00AF5BB6" w:rsidP="007468A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3"/>
                <w:lang w:val="ru-RU"/>
              </w:rPr>
            </w:pPr>
            <w:r w:rsidRPr="00637441">
              <w:rPr>
                <w:rFonts w:ascii="Times New Roman" w:hAnsi="Times New Roman"/>
                <w:b/>
                <w:bCs/>
                <w:color w:val="000000"/>
                <w:spacing w:val="-3"/>
                <w:lang w:val="ru-RU"/>
              </w:rPr>
              <w:t>6</w:t>
            </w:r>
          </w:p>
        </w:tc>
        <w:tc>
          <w:tcPr>
            <w:tcW w:w="7909" w:type="dxa"/>
          </w:tcPr>
          <w:p w:rsidR="00AF5BB6" w:rsidRPr="00637441" w:rsidRDefault="00AF5BB6" w:rsidP="007468A4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color w:val="000000"/>
                <w:spacing w:val="-3"/>
                <w:lang w:val="ru-RU"/>
              </w:rPr>
            </w:pPr>
            <w:r w:rsidRPr="00637441">
              <w:rPr>
                <w:rFonts w:ascii="Times New Roman" w:hAnsi="Times New Roman"/>
                <w:color w:val="000000"/>
                <w:spacing w:val="-2"/>
                <w:lang w:val="ru-RU"/>
              </w:rPr>
              <w:t xml:space="preserve">Первое знакомство с балетом. </w:t>
            </w:r>
            <w:r w:rsidRPr="00637441">
              <w:rPr>
                <w:rFonts w:ascii="Times New Roman" w:hAnsi="Times New Roman"/>
                <w:color w:val="000000"/>
                <w:lang w:val="ru-RU"/>
              </w:rPr>
              <w:t>Пантомима. Дивертисмент</w:t>
            </w:r>
          </w:p>
        </w:tc>
        <w:tc>
          <w:tcPr>
            <w:tcW w:w="1665" w:type="dxa"/>
          </w:tcPr>
          <w:p w:rsidR="00AF5BB6" w:rsidRPr="00637441" w:rsidRDefault="00AF5BB6" w:rsidP="007468A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3"/>
                <w:lang w:val="ru-RU"/>
              </w:rPr>
            </w:pPr>
            <w:r w:rsidRPr="00637441">
              <w:rPr>
                <w:rFonts w:ascii="Times New Roman" w:hAnsi="Times New Roman"/>
                <w:b/>
                <w:bCs/>
                <w:color w:val="000000"/>
                <w:spacing w:val="-3"/>
                <w:lang w:val="ru-RU"/>
              </w:rPr>
              <w:t>2</w:t>
            </w:r>
          </w:p>
        </w:tc>
      </w:tr>
      <w:tr w:rsidR="00AF5BB6" w:rsidRPr="00A2543D" w:rsidTr="007468A4">
        <w:tc>
          <w:tcPr>
            <w:tcW w:w="455" w:type="dxa"/>
          </w:tcPr>
          <w:p w:rsidR="00AF5BB6" w:rsidRPr="00637441" w:rsidRDefault="00AF5BB6" w:rsidP="007468A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3"/>
                <w:lang w:val="ru-RU"/>
              </w:rPr>
            </w:pPr>
            <w:r w:rsidRPr="00637441">
              <w:rPr>
                <w:rFonts w:ascii="Times New Roman" w:hAnsi="Times New Roman"/>
                <w:b/>
                <w:bCs/>
                <w:color w:val="000000"/>
                <w:spacing w:val="-3"/>
                <w:lang w:val="ru-RU"/>
              </w:rPr>
              <w:t>7</w:t>
            </w:r>
          </w:p>
        </w:tc>
        <w:tc>
          <w:tcPr>
            <w:tcW w:w="7909" w:type="dxa"/>
          </w:tcPr>
          <w:p w:rsidR="00AF5BB6" w:rsidRPr="00637441" w:rsidRDefault="00AF5BB6" w:rsidP="007468A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pacing w:val="-1"/>
                <w:lang w:val="ru-RU"/>
              </w:rPr>
            </w:pPr>
            <w:r w:rsidRPr="00637441">
              <w:rPr>
                <w:rFonts w:ascii="Times New Roman" w:hAnsi="Times New Roman"/>
                <w:color w:val="000000"/>
                <w:spacing w:val="-1"/>
                <w:lang w:val="ru-RU"/>
              </w:rPr>
              <w:t xml:space="preserve">Обычаи и традиции зимних праздников. </w:t>
            </w:r>
            <w:r w:rsidRPr="00637441">
              <w:rPr>
                <w:rFonts w:ascii="Times New Roman" w:hAnsi="Times New Roman"/>
                <w:color w:val="000000"/>
                <w:lang w:val="ru-RU"/>
              </w:rPr>
              <w:t xml:space="preserve">Древний праздник зимнего солнцеворота - Коляда. </w:t>
            </w:r>
            <w:r w:rsidRPr="00637441">
              <w:rPr>
                <w:rFonts w:ascii="Times New Roman" w:hAnsi="Times New Roman"/>
                <w:color w:val="000000"/>
                <w:spacing w:val="-1"/>
                <w:lang w:val="ru-RU"/>
              </w:rPr>
              <w:t xml:space="preserve">Зимние посиделки. Сочельник. </w:t>
            </w:r>
            <w:r w:rsidRPr="00637441">
              <w:rPr>
                <w:rFonts w:ascii="Times New Roman" w:hAnsi="Times New Roman"/>
                <w:color w:val="000000"/>
                <w:lang w:val="ru-RU"/>
              </w:rPr>
              <w:t>Рождество Христово. Святк</w:t>
            </w:r>
            <w:r w:rsidR="001C367D">
              <w:rPr>
                <w:rFonts w:ascii="Times New Roman" w:hAnsi="Times New Roman"/>
                <w:color w:val="000000"/>
                <w:lang w:val="ru-RU"/>
              </w:rPr>
              <w:t xml:space="preserve">и. Ряженье, гадания. Жанровое разнообразие </w:t>
            </w:r>
            <w:r w:rsidRPr="00637441">
              <w:rPr>
                <w:rFonts w:ascii="Times New Roman" w:hAnsi="Times New Roman"/>
                <w:color w:val="000000"/>
                <w:lang w:val="ru-RU"/>
              </w:rPr>
              <w:t xml:space="preserve">песен:   колядки, </w:t>
            </w:r>
            <w:proofErr w:type="spellStart"/>
            <w:r w:rsidRPr="00637441">
              <w:rPr>
                <w:rFonts w:ascii="Times New Roman" w:hAnsi="Times New Roman"/>
                <w:color w:val="000000"/>
                <w:lang w:val="ru-RU"/>
              </w:rPr>
              <w:t>авсеньки</w:t>
            </w:r>
            <w:proofErr w:type="spellEnd"/>
            <w:r w:rsidRPr="00637441">
              <w:rPr>
                <w:rFonts w:ascii="Times New Roman" w:hAnsi="Times New Roman"/>
                <w:color w:val="000000"/>
                <w:lang w:val="ru-RU"/>
              </w:rPr>
              <w:t xml:space="preserve">, </w:t>
            </w:r>
            <w:proofErr w:type="spellStart"/>
            <w:r w:rsidRPr="00637441">
              <w:rPr>
                <w:rFonts w:ascii="Times New Roman" w:hAnsi="Times New Roman"/>
                <w:color w:val="000000"/>
                <w:lang w:val="ru-RU"/>
              </w:rPr>
              <w:t>щедровки</w:t>
            </w:r>
            <w:proofErr w:type="spellEnd"/>
            <w:r w:rsidRPr="00637441">
              <w:rPr>
                <w:rFonts w:ascii="Times New Roman" w:hAnsi="Times New Roman"/>
                <w:color w:val="000000"/>
                <w:lang w:val="ru-RU"/>
              </w:rPr>
              <w:t xml:space="preserve">, </w:t>
            </w:r>
            <w:proofErr w:type="spellStart"/>
            <w:r w:rsidRPr="00637441">
              <w:rPr>
                <w:rFonts w:ascii="Times New Roman" w:hAnsi="Times New Roman"/>
                <w:color w:val="000000"/>
                <w:lang w:val="ru-RU"/>
              </w:rPr>
              <w:t>виноградья</w:t>
            </w:r>
            <w:proofErr w:type="spellEnd"/>
            <w:r w:rsidRPr="00637441">
              <w:rPr>
                <w:rFonts w:ascii="Times New Roman" w:hAnsi="Times New Roman"/>
                <w:color w:val="000000"/>
                <w:lang w:val="ru-RU"/>
              </w:rPr>
              <w:t>, подблюдные, корильные. Слушание и анализ авторских обработок песен (А.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637441">
              <w:rPr>
                <w:rFonts w:ascii="Times New Roman" w:hAnsi="Times New Roman"/>
                <w:color w:val="000000"/>
                <w:lang w:val="ru-RU"/>
              </w:rPr>
              <w:t>Лядов</w:t>
            </w:r>
            <w:proofErr w:type="spellEnd"/>
            <w:r w:rsidRPr="00637441">
              <w:rPr>
                <w:rFonts w:ascii="Times New Roman" w:hAnsi="Times New Roman"/>
                <w:color w:val="000000"/>
                <w:lang w:val="ru-RU"/>
              </w:rPr>
              <w:t>, Н.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637441">
              <w:rPr>
                <w:rFonts w:ascii="Times New Roman" w:hAnsi="Times New Roman"/>
                <w:color w:val="000000"/>
                <w:lang w:val="ru-RU"/>
              </w:rPr>
              <w:t>Римский-Корсаков)</w:t>
            </w:r>
          </w:p>
        </w:tc>
        <w:tc>
          <w:tcPr>
            <w:tcW w:w="1665" w:type="dxa"/>
          </w:tcPr>
          <w:p w:rsidR="00AF5BB6" w:rsidRPr="00637441" w:rsidRDefault="00AF5BB6" w:rsidP="007468A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3"/>
                <w:lang w:val="ru-RU"/>
              </w:rPr>
            </w:pPr>
            <w:r w:rsidRPr="00637441">
              <w:rPr>
                <w:rFonts w:ascii="Times New Roman" w:hAnsi="Times New Roman"/>
                <w:b/>
                <w:bCs/>
                <w:color w:val="000000"/>
                <w:spacing w:val="-3"/>
                <w:lang w:val="ru-RU"/>
              </w:rPr>
              <w:t>2</w:t>
            </w:r>
          </w:p>
        </w:tc>
      </w:tr>
      <w:tr w:rsidR="00AF5BB6" w:rsidRPr="00A2543D" w:rsidTr="007468A4">
        <w:tc>
          <w:tcPr>
            <w:tcW w:w="455" w:type="dxa"/>
          </w:tcPr>
          <w:p w:rsidR="00AF5BB6" w:rsidRPr="00637441" w:rsidRDefault="00AF5BB6" w:rsidP="007468A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3"/>
                <w:lang w:val="ru-RU"/>
              </w:rPr>
            </w:pPr>
            <w:r w:rsidRPr="00637441">
              <w:rPr>
                <w:rFonts w:ascii="Times New Roman" w:hAnsi="Times New Roman"/>
                <w:b/>
                <w:bCs/>
                <w:color w:val="000000"/>
                <w:spacing w:val="-3"/>
                <w:lang w:val="ru-RU"/>
              </w:rPr>
              <w:t>8</w:t>
            </w:r>
          </w:p>
        </w:tc>
        <w:tc>
          <w:tcPr>
            <w:tcW w:w="7909" w:type="dxa"/>
          </w:tcPr>
          <w:p w:rsidR="00AF5BB6" w:rsidRPr="00637441" w:rsidRDefault="00AF5BB6" w:rsidP="007468A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pacing w:val="-1"/>
                <w:lang w:val="ru-RU"/>
              </w:rPr>
            </w:pPr>
            <w:r w:rsidRPr="00637441">
              <w:rPr>
                <w:rFonts w:ascii="Times New Roman" w:hAnsi="Times New Roman"/>
                <w:color w:val="000000"/>
                <w:spacing w:val="-1"/>
                <w:lang w:val="ru-RU"/>
              </w:rPr>
              <w:t xml:space="preserve">Музыкальные формы. </w:t>
            </w:r>
            <w:r w:rsidRPr="00637441">
              <w:rPr>
                <w:rFonts w:ascii="Times New Roman" w:hAnsi="Times New Roman"/>
                <w:color w:val="000000"/>
                <w:lang w:val="ru-RU"/>
              </w:rPr>
              <w:t xml:space="preserve">Восприятие музыкального содержания как   единства всех его </w:t>
            </w:r>
            <w:r w:rsidRPr="00637441">
              <w:rPr>
                <w:rFonts w:ascii="Times New Roman" w:hAnsi="Times New Roman"/>
                <w:color w:val="000000"/>
                <w:spacing w:val="-1"/>
                <w:lang w:val="ru-RU"/>
              </w:rPr>
              <w:t xml:space="preserve">сторон в художественном целом. </w:t>
            </w:r>
            <w:r w:rsidRPr="00637441">
              <w:rPr>
                <w:rFonts w:ascii="Times New Roman" w:hAnsi="Times New Roman"/>
                <w:color w:val="000000"/>
                <w:lang w:val="ru-RU"/>
              </w:rPr>
              <w:t xml:space="preserve">Вступление, его образное содержание. </w:t>
            </w:r>
            <w:r w:rsidRPr="00637441">
              <w:rPr>
                <w:rFonts w:ascii="Times New Roman" w:hAnsi="Times New Roman"/>
                <w:color w:val="000000"/>
                <w:spacing w:val="1"/>
                <w:lang w:val="ru-RU"/>
              </w:rPr>
              <w:t xml:space="preserve">Период. </w:t>
            </w:r>
            <w:r w:rsidRPr="00637441">
              <w:rPr>
                <w:rFonts w:ascii="Times New Roman" w:hAnsi="Times New Roman"/>
                <w:color w:val="000000"/>
                <w:spacing w:val="-1"/>
                <w:lang w:val="ru-RU"/>
              </w:rPr>
              <w:t xml:space="preserve">2-хчастная форма - песенно-танцевальные жанры. </w:t>
            </w:r>
            <w:r w:rsidRPr="00637441">
              <w:rPr>
                <w:rFonts w:ascii="Times New Roman" w:hAnsi="Times New Roman"/>
                <w:color w:val="000000"/>
                <w:lang w:val="ru-RU"/>
              </w:rPr>
              <w:t>Трехчастная форма. Вариации. Рондо</w:t>
            </w:r>
          </w:p>
        </w:tc>
        <w:tc>
          <w:tcPr>
            <w:tcW w:w="1665" w:type="dxa"/>
          </w:tcPr>
          <w:p w:rsidR="00AF5BB6" w:rsidRPr="00637441" w:rsidRDefault="00AF5BB6" w:rsidP="007468A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3"/>
                <w:lang w:val="ru-RU"/>
              </w:rPr>
            </w:pPr>
            <w:r w:rsidRPr="00637441">
              <w:rPr>
                <w:rFonts w:ascii="Times New Roman" w:hAnsi="Times New Roman"/>
                <w:b/>
                <w:bCs/>
                <w:color w:val="000000"/>
                <w:spacing w:val="-3"/>
                <w:lang w:val="ru-RU"/>
              </w:rPr>
              <w:t>6</w:t>
            </w:r>
          </w:p>
        </w:tc>
      </w:tr>
      <w:tr w:rsidR="00AF5BB6" w:rsidRPr="00A2543D" w:rsidTr="007468A4">
        <w:tc>
          <w:tcPr>
            <w:tcW w:w="455" w:type="dxa"/>
          </w:tcPr>
          <w:p w:rsidR="00AF5BB6" w:rsidRPr="00637441" w:rsidRDefault="00AF5BB6" w:rsidP="007468A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3"/>
                <w:lang w:val="ru-RU"/>
              </w:rPr>
            </w:pPr>
            <w:r w:rsidRPr="00637441">
              <w:rPr>
                <w:rFonts w:ascii="Times New Roman" w:hAnsi="Times New Roman"/>
                <w:b/>
                <w:bCs/>
                <w:color w:val="000000"/>
                <w:spacing w:val="-3"/>
                <w:lang w:val="ru-RU"/>
              </w:rPr>
              <w:t>9</w:t>
            </w:r>
          </w:p>
        </w:tc>
        <w:tc>
          <w:tcPr>
            <w:tcW w:w="7909" w:type="dxa"/>
          </w:tcPr>
          <w:p w:rsidR="00AF5BB6" w:rsidRPr="00637441" w:rsidRDefault="00AF5BB6" w:rsidP="007468A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pacing w:val="-1"/>
                <w:lang w:val="ru-RU"/>
              </w:rPr>
            </w:pPr>
            <w:r w:rsidRPr="00637441">
              <w:rPr>
                <w:rFonts w:ascii="Times New Roman" w:hAnsi="Times New Roman"/>
                <w:color w:val="000000"/>
                <w:lang w:val="ru-RU"/>
              </w:rPr>
              <w:t xml:space="preserve">Цикл весенне-летних праздников. </w:t>
            </w:r>
            <w:r w:rsidRPr="00637441">
              <w:rPr>
                <w:rFonts w:ascii="Times New Roman" w:hAnsi="Times New Roman"/>
                <w:color w:val="000000"/>
                <w:spacing w:val="-1"/>
                <w:lang w:val="ru-RU"/>
              </w:rPr>
              <w:t xml:space="preserve">Сретенье - встреча зимы и весны. </w:t>
            </w:r>
            <w:r w:rsidRPr="00637441">
              <w:rPr>
                <w:rFonts w:ascii="Times New Roman" w:hAnsi="Times New Roman"/>
                <w:color w:val="000000"/>
                <w:spacing w:val="-2"/>
                <w:lang w:val="ru-RU"/>
              </w:rPr>
              <w:t>Масленица - один из передвижных праздников.</w:t>
            </w:r>
            <w:r w:rsidRPr="00637441">
              <w:rPr>
                <w:rFonts w:ascii="Times New Roman" w:hAnsi="Times New Roman"/>
                <w:color w:val="000000"/>
                <w:spacing w:val="-1"/>
                <w:lang w:val="ru-RU"/>
              </w:rPr>
              <w:t xml:space="preserve"> Сюжеты песен. Обряд проводов масленицы. </w:t>
            </w:r>
            <w:r w:rsidRPr="00637441">
              <w:rPr>
                <w:rFonts w:ascii="Times New Roman" w:hAnsi="Times New Roman"/>
                <w:color w:val="000000"/>
                <w:spacing w:val="1"/>
                <w:lang w:val="ru-RU"/>
              </w:rPr>
              <w:t xml:space="preserve">Встреча весны (образы птиц). </w:t>
            </w:r>
            <w:proofErr w:type="spellStart"/>
            <w:r w:rsidRPr="00637441">
              <w:rPr>
                <w:rFonts w:ascii="Times New Roman" w:hAnsi="Times New Roman"/>
                <w:color w:val="000000"/>
                <w:spacing w:val="1"/>
                <w:lang w:val="ru-RU"/>
              </w:rPr>
              <w:t>Заклички</w:t>
            </w:r>
            <w:proofErr w:type="spellEnd"/>
            <w:r w:rsidRPr="00637441">
              <w:rPr>
                <w:rFonts w:ascii="Times New Roman" w:hAnsi="Times New Roman"/>
                <w:color w:val="000000"/>
                <w:spacing w:val="1"/>
                <w:lang w:val="ru-RU"/>
              </w:rPr>
              <w:t xml:space="preserve">, веснянки. </w:t>
            </w:r>
            <w:r w:rsidRPr="00637441">
              <w:rPr>
                <w:rFonts w:ascii="Times New Roman" w:hAnsi="Times New Roman"/>
                <w:color w:val="000000"/>
                <w:spacing w:val="2"/>
                <w:lang w:val="ru-RU"/>
              </w:rPr>
              <w:t xml:space="preserve">Разные типы хороводов, драматизация, разыгрывание песен </w:t>
            </w:r>
            <w:r w:rsidRPr="00637441">
              <w:rPr>
                <w:rFonts w:ascii="Times New Roman" w:hAnsi="Times New Roman"/>
                <w:color w:val="000000"/>
                <w:lang w:val="ru-RU"/>
              </w:rPr>
              <w:t>весенне-летнего цикла.</w:t>
            </w:r>
          </w:p>
        </w:tc>
        <w:tc>
          <w:tcPr>
            <w:tcW w:w="1665" w:type="dxa"/>
          </w:tcPr>
          <w:p w:rsidR="00AF5BB6" w:rsidRPr="00637441" w:rsidRDefault="00AF5BB6" w:rsidP="007468A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3"/>
                <w:lang w:val="ru-RU"/>
              </w:rPr>
            </w:pPr>
            <w:r w:rsidRPr="00637441">
              <w:rPr>
                <w:rFonts w:ascii="Times New Roman" w:hAnsi="Times New Roman"/>
                <w:b/>
                <w:bCs/>
                <w:color w:val="000000"/>
                <w:spacing w:val="-3"/>
                <w:lang w:val="ru-RU"/>
              </w:rPr>
              <w:t>2</w:t>
            </w:r>
          </w:p>
        </w:tc>
      </w:tr>
      <w:tr w:rsidR="00AF5BB6" w:rsidRPr="00A2543D" w:rsidTr="007468A4">
        <w:tc>
          <w:tcPr>
            <w:tcW w:w="455" w:type="dxa"/>
          </w:tcPr>
          <w:p w:rsidR="00AF5BB6" w:rsidRPr="00637441" w:rsidRDefault="00AF5BB6" w:rsidP="007468A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3"/>
                <w:lang w:val="ru-RU"/>
              </w:rPr>
            </w:pPr>
            <w:r w:rsidRPr="00637441">
              <w:rPr>
                <w:rFonts w:ascii="Times New Roman" w:hAnsi="Times New Roman"/>
                <w:b/>
                <w:bCs/>
                <w:color w:val="000000"/>
                <w:spacing w:val="-3"/>
                <w:lang w:val="ru-RU"/>
              </w:rPr>
              <w:t>10</w:t>
            </w:r>
          </w:p>
        </w:tc>
        <w:tc>
          <w:tcPr>
            <w:tcW w:w="7909" w:type="dxa"/>
          </w:tcPr>
          <w:p w:rsidR="00AF5BB6" w:rsidRPr="00637441" w:rsidRDefault="00AF5BB6" w:rsidP="007468A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pacing w:val="-1"/>
                <w:lang w:val="ru-RU"/>
              </w:rPr>
            </w:pPr>
            <w:r w:rsidRPr="00637441">
              <w:rPr>
                <w:rFonts w:ascii="Times New Roman" w:hAnsi="Times New Roman"/>
                <w:color w:val="000000"/>
                <w:spacing w:val="-1"/>
                <w:lang w:val="ru-RU"/>
              </w:rPr>
              <w:t xml:space="preserve">Марши и понятие о </w:t>
            </w:r>
            <w:proofErr w:type="spellStart"/>
            <w:r w:rsidRPr="00637441">
              <w:rPr>
                <w:rFonts w:ascii="Times New Roman" w:hAnsi="Times New Roman"/>
                <w:color w:val="000000"/>
                <w:spacing w:val="-1"/>
                <w:lang w:val="ru-RU"/>
              </w:rPr>
              <w:t>маршевости</w:t>
            </w:r>
            <w:proofErr w:type="spellEnd"/>
            <w:r w:rsidRPr="00637441">
              <w:rPr>
                <w:rFonts w:ascii="Times New Roman" w:hAnsi="Times New Roman"/>
                <w:color w:val="000000"/>
                <w:spacing w:val="-1"/>
                <w:lang w:val="ru-RU"/>
              </w:rPr>
              <w:t xml:space="preserve">. </w:t>
            </w:r>
            <w:r w:rsidRPr="00637441">
              <w:rPr>
                <w:rFonts w:ascii="Times New Roman" w:hAnsi="Times New Roman"/>
                <w:color w:val="000000"/>
                <w:lang w:val="ru-RU"/>
              </w:rPr>
              <w:t xml:space="preserve">Жанровые признаки марша, образное содержание. </w:t>
            </w:r>
            <w:r w:rsidRPr="00637441">
              <w:rPr>
                <w:rFonts w:ascii="Times New Roman" w:hAnsi="Times New Roman"/>
                <w:color w:val="000000"/>
                <w:spacing w:val="-2"/>
                <w:lang w:val="ru-RU"/>
              </w:rPr>
              <w:t>Марши военные, героические, детские, сказочные, марши-шествия</w:t>
            </w:r>
            <w:r w:rsidRPr="00637441"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</w:tc>
        <w:tc>
          <w:tcPr>
            <w:tcW w:w="1665" w:type="dxa"/>
          </w:tcPr>
          <w:p w:rsidR="00AF5BB6" w:rsidRPr="00637441" w:rsidRDefault="00AF5BB6" w:rsidP="007468A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3"/>
                <w:lang w:val="ru-RU"/>
              </w:rPr>
            </w:pPr>
            <w:r w:rsidRPr="00637441">
              <w:rPr>
                <w:rFonts w:ascii="Times New Roman" w:hAnsi="Times New Roman"/>
                <w:b/>
                <w:bCs/>
                <w:color w:val="000000"/>
                <w:spacing w:val="-3"/>
                <w:lang w:val="ru-RU"/>
              </w:rPr>
              <w:t>2</w:t>
            </w:r>
          </w:p>
        </w:tc>
      </w:tr>
      <w:tr w:rsidR="00AF5BB6" w:rsidRPr="00A2543D" w:rsidTr="007468A4">
        <w:tc>
          <w:tcPr>
            <w:tcW w:w="455" w:type="dxa"/>
          </w:tcPr>
          <w:p w:rsidR="00AF5BB6" w:rsidRPr="00637441" w:rsidRDefault="00AF5BB6" w:rsidP="007468A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3"/>
                <w:lang w:val="ru-RU"/>
              </w:rPr>
            </w:pPr>
            <w:r w:rsidRPr="00637441">
              <w:rPr>
                <w:rFonts w:ascii="Times New Roman" w:hAnsi="Times New Roman"/>
                <w:b/>
                <w:bCs/>
                <w:color w:val="000000"/>
                <w:spacing w:val="-3"/>
                <w:lang w:val="ru-RU"/>
              </w:rPr>
              <w:t>11</w:t>
            </w:r>
          </w:p>
        </w:tc>
        <w:tc>
          <w:tcPr>
            <w:tcW w:w="7909" w:type="dxa"/>
          </w:tcPr>
          <w:p w:rsidR="00AF5BB6" w:rsidRPr="00637441" w:rsidRDefault="00AF5BB6" w:rsidP="007468A4">
            <w:pPr>
              <w:spacing w:line="276" w:lineRule="auto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637441">
              <w:rPr>
                <w:rFonts w:ascii="Times New Roman" w:hAnsi="Times New Roman"/>
                <w:color w:val="000000"/>
                <w:spacing w:val="-1"/>
                <w:lang w:val="ru-RU"/>
              </w:rPr>
              <w:t xml:space="preserve">Танцы и </w:t>
            </w:r>
            <w:proofErr w:type="spellStart"/>
            <w:r w:rsidRPr="00637441">
              <w:rPr>
                <w:rFonts w:ascii="Times New Roman" w:hAnsi="Times New Roman"/>
                <w:color w:val="000000"/>
                <w:spacing w:val="-1"/>
                <w:lang w:val="ru-RU"/>
              </w:rPr>
              <w:t>танцевальность</w:t>
            </w:r>
            <w:proofErr w:type="spellEnd"/>
            <w:r w:rsidRPr="00637441">
              <w:rPr>
                <w:rFonts w:ascii="Times New Roman" w:hAnsi="Times New Roman"/>
                <w:color w:val="000000"/>
                <w:spacing w:val="-1"/>
                <w:lang w:val="ru-RU"/>
              </w:rPr>
              <w:t xml:space="preserve"> в музыке. </w:t>
            </w:r>
            <w:r w:rsidRPr="00637441">
              <w:rPr>
                <w:rFonts w:ascii="Times New Roman" w:hAnsi="Times New Roman"/>
                <w:color w:val="000000"/>
                <w:spacing w:val="1"/>
                <w:lang w:val="ru-RU"/>
              </w:rPr>
              <w:t xml:space="preserve">Танцы народов мира: особенности музыкального языка, костюмы, </w:t>
            </w:r>
            <w:r w:rsidRPr="00637441">
              <w:rPr>
                <w:rFonts w:ascii="Times New Roman" w:hAnsi="Times New Roman"/>
                <w:color w:val="000000"/>
                <w:spacing w:val="-1"/>
                <w:lang w:val="ru-RU"/>
              </w:rPr>
              <w:t xml:space="preserve">пластика движения. Старинные танцы (шествия, хороводы, пляски). </w:t>
            </w:r>
            <w:r w:rsidRPr="00637441">
              <w:rPr>
                <w:rFonts w:ascii="Times New Roman" w:hAnsi="Times New Roman"/>
                <w:color w:val="000000"/>
                <w:spacing w:val="-2"/>
                <w:lang w:val="ru-RU"/>
              </w:rPr>
              <w:t xml:space="preserve">Танцы 19 века. Разнообразие выразительных средств, пластика, формы бытования. </w:t>
            </w:r>
            <w:r w:rsidRPr="00637441">
              <w:rPr>
                <w:rFonts w:ascii="Times New Roman" w:hAnsi="Times New Roman"/>
                <w:color w:val="000000"/>
                <w:lang w:val="ru-RU"/>
              </w:rPr>
              <w:t>Музыкальная форма (двухчастная, вариации, рондо).</w:t>
            </w:r>
          </w:p>
        </w:tc>
        <w:tc>
          <w:tcPr>
            <w:tcW w:w="1665" w:type="dxa"/>
          </w:tcPr>
          <w:p w:rsidR="00AF5BB6" w:rsidRPr="00637441" w:rsidRDefault="00AF5BB6" w:rsidP="007468A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3"/>
                <w:lang w:val="ru-RU"/>
              </w:rPr>
            </w:pPr>
            <w:r w:rsidRPr="00637441">
              <w:rPr>
                <w:rFonts w:ascii="Times New Roman" w:hAnsi="Times New Roman"/>
                <w:b/>
                <w:bCs/>
                <w:color w:val="000000"/>
                <w:spacing w:val="-3"/>
                <w:lang w:val="ru-RU"/>
              </w:rPr>
              <w:t>6</w:t>
            </w:r>
          </w:p>
        </w:tc>
      </w:tr>
      <w:tr w:rsidR="00AF5BB6" w:rsidRPr="00A2543D" w:rsidTr="007468A4">
        <w:tc>
          <w:tcPr>
            <w:tcW w:w="8364" w:type="dxa"/>
            <w:gridSpan w:val="2"/>
          </w:tcPr>
          <w:p w:rsidR="00AF5BB6" w:rsidRPr="00637441" w:rsidRDefault="00AF5BB6" w:rsidP="007468A4">
            <w:pPr>
              <w:spacing w:line="276" w:lineRule="auto"/>
              <w:rPr>
                <w:rFonts w:ascii="Times New Roman" w:hAnsi="Times New Roman"/>
                <w:b/>
                <w:color w:val="000000"/>
                <w:spacing w:val="-2"/>
              </w:rPr>
            </w:pPr>
            <w:proofErr w:type="spellStart"/>
            <w:r w:rsidRPr="00637441">
              <w:rPr>
                <w:rFonts w:ascii="Times New Roman" w:hAnsi="Times New Roman"/>
                <w:b/>
                <w:color w:val="000000"/>
                <w:spacing w:val="-2"/>
              </w:rPr>
              <w:t>Всего</w:t>
            </w:r>
            <w:proofErr w:type="spellEnd"/>
            <w:r w:rsidRPr="00637441">
              <w:rPr>
                <w:rFonts w:ascii="Times New Roman" w:hAnsi="Times New Roman"/>
                <w:b/>
                <w:color w:val="000000"/>
                <w:spacing w:val="-2"/>
              </w:rPr>
              <w:t xml:space="preserve"> </w:t>
            </w:r>
            <w:proofErr w:type="spellStart"/>
            <w:r w:rsidRPr="00637441">
              <w:rPr>
                <w:rFonts w:ascii="Times New Roman" w:hAnsi="Times New Roman"/>
                <w:b/>
                <w:color w:val="000000"/>
                <w:spacing w:val="-2"/>
              </w:rPr>
              <w:t>часов</w:t>
            </w:r>
            <w:proofErr w:type="spellEnd"/>
            <w:r w:rsidRPr="00637441">
              <w:rPr>
                <w:rFonts w:ascii="Times New Roman" w:hAnsi="Times New Roman"/>
                <w:b/>
                <w:color w:val="000000"/>
                <w:spacing w:val="-2"/>
              </w:rPr>
              <w:t>:</w:t>
            </w:r>
          </w:p>
        </w:tc>
        <w:tc>
          <w:tcPr>
            <w:tcW w:w="1665" w:type="dxa"/>
          </w:tcPr>
          <w:p w:rsidR="00AF5BB6" w:rsidRPr="00637441" w:rsidRDefault="00AF5BB6" w:rsidP="007468A4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spacing w:val="-3"/>
                <w:lang w:val="ru-RU"/>
              </w:rPr>
            </w:pPr>
            <w:r w:rsidRPr="00637441">
              <w:rPr>
                <w:rFonts w:ascii="Times New Roman" w:hAnsi="Times New Roman"/>
                <w:b/>
                <w:bCs/>
                <w:color w:val="000000"/>
                <w:spacing w:val="-3"/>
              </w:rPr>
              <w:t>3</w:t>
            </w:r>
            <w:r w:rsidRPr="00637441">
              <w:rPr>
                <w:rFonts w:ascii="Times New Roman" w:hAnsi="Times New Roman"/>
                <w:b/>
                <w:bCs/>
                <w:color w:val="000000"/>
                <w:spacing w:val="-3"/>
                <w:lang w:val="ru-RU"/>
              </w:rPr>
              <w:t>4</w:t>
            </w:r>
          </w:p>
        </w:tc>
      </w:tr>
    </w:tbl>
    <w:p w:rsidR="00AF5BB6" w:rsidRPr="00A2543D" w:rsidRDefault="00AF5BB6" w:rsidP="00AF5BB6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AF5BB6" w:rsidRPr="001F190E" w:rsidRDefault="00AF5BB6" w:rsidP="00AF5BB6">
      <w:pPr>
        <w:shd w:val="clear" w:color="auto" w:fill="FFFFFF"/>
        <w:spacing w:line="276" w:lineRule="auto"/>
        <w:jc w:val="center"/>
        <w:rPr>
          <w:rFonts w:ascii="Times New Roman" w:hAnsi="Times New Roman"/>
          <w:b/>
          <w:bCs/>
          <w:i/>
          <w:color w:val="000000"/>
          <w:sz w:val="28"/>
          <w:szCs w:val="28"/>
          <w:lang w:val="ru-RU"/>
        </w:rPr>
      </w:pPr>
      <w:r w:rsidRPr="001F190E">
        <w:rPr>
          <w:rFonts w:ascii="Times New Roman" w:hAnsi="Times New Roman"/>
          <w:b/>
          <w:bCs/>
          <w:i/>
          <w:color w:val="000000"/>
          <w:sz w:val="28"/>
          <w:szCs w:val="28"/>
          <w:lang w:val="ru-RU"/>
        </w:rPr>
        <w:t>Годовые требования. Содержание разделов</w:t>
      </w:r>
    </w:p>
    <w:p w:rsidR="00AF5BB6" w:rsidRPr="00A2543D" w:rsidRDefault="00AF5BB6" w:rsidP="00AF5BB6">
      <w:pPr>
        <w:shd w:val="clear" w:color="auto" w:fill="FFFFFF"/>
        <w:spacing w:line="276" w:lineRule="auto"/>
        <w:ind w:left="2832"/>
        <w:rPr>
          <w:rFonts w:ascii="Times New Roman" w:hAnsi="Times New Roman"/>
          <w:sz w:val="28"/>
          <w:szCs w:val="28"/>
          <w:lang w:val="ru-RU"/>
        </w:rPr>
      </w:pPr>
    </w:p>
    <w:p w:rsidR="00AF5BB6" w:rsidRPr="00A2543D" w:rsidRDefault="00AF5BB6" w:rsidP="00AF5BB6">
      <w:pPr>
        <w:shd w:val="clear" w:color="auto" w:fill="FFFFFF"/>
        <w:spacing w:line="276" w:lineRule="auto"/>
        <w:ind w:left="5" w:right="5" w:firstLine="706"/>
        <w:jc w:val="both"/>
        <w:rPr>
          <w:rFonts w:ascii="Times New Roman" w:hAnsi="Times New Roman"/>
          <w:sz w:val="28"/>
          <w:szCs w:val="28"/>
          <w:lang w:val="ru-RU"/>
        </w:rPr>
      </w:pPr>
      <w:r w:rsidRPr="00A2543D">
        <w:rPr>
          <w:rFonts w:ascii="Times New Roman" w:hAnsi="Times New Roman"/>
          <w:b/>
          <w:bCs/>
          <w:color w:val="000000"/>
          <w:spacing w:val="8"/>
          <w:sz w:val="28"/>
          <w:szCs w:val="28"/>
          <w:u w:val="single"/>
          <w:lang w:val="ru-RU"/>
        </w:rPr>
        <w:t>Раздел 1:</w:t>
      </w:r>
      <w:r w:rsidRPr="00A2543D">
        <w:rPr>
          <w:rFonts w:ascii="Times New Roman" w:hAnsi="Times New Roman"/>
          <w:b/>
          <w:bCs/>
          <w:color w:val="000000"/>
          <w:spacing w:val="8"/>
          <w:sz w:val="28"/>
          <w:szCs w:val="28"/>
          <w:lang w:val="ru-RU"/>
        </w:rPr>
        <w:t xml:space="preserve"> </w:t>
      </w:r>
      <w:r w:rsidRPr="00A2543D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Народное творчество. Годовой круг календарных праздников. Календарные песни. Цикл осенних праздников и песен.</w:t>
      </w:r>
    </w:p>
    <w:p w:rsidR="00AF5BB6" w:rsidRPr="00A2543D" w:rsidRDefault="00AF5BB6" w:rsidP="00AF5BB6">
      <w:pPr>
        <w:shd w:val="clear" w:color="auto" w:fill="FFFFFF"/>
        <w:spacing w:line="276" w:lineRule="auto"/>
        <w:ind w:right="10"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 xml:space="preserve">Народное творчество. Традиции, обычаи разных народов. </w:t>
      </w:r>
      <w:r w:rsidRPr="00A2543D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Народный календарь - совокупность духовной жизни народа. Соединение в нем </w:t>
      </w:r>
      <w:r w:rsidRPr="00A2543D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праздников земледельческого, православного и современного государственного </w:t>
      </w:r>
      <w:r w:rsidRPr="00A2543D">
        <w:rPr>
          <w:rFonts w:ascii="Times New Roman" w:hAnsi="Times New Roman"/>
          <w:color w:val="000000"/>
          <w:spacing w:val="12"/>
          <w:sz w:val="28"/>
          <w:szCs w:val="28"/>
          <w:lang w:val="ru-RU"/>
        </w:rPr>
        <w:t xml:space="preserve">календаря. Ведение календаря, отражающего долготу дня, в течение года. </w:t>
      </w:r>
      <w:r w:rsidRPr="00A2543D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Определение характера, структуры мелодии. Драматизация песен («Комара женить мы будем», «А кто у нас гость большой»).</w:t>
      </w:r>
    </w:p>
    <w:p w:rsidR="00AF5BB6" w:rsidRPr="00A2543D" w:rsidRDefault="00AF5BB6" w:rsidP="00AF5BB6">
      <w:pPr>
        <w:shd w:val="clear" w:color="auto" w:fill="FFFFFF"/>
        <w:spacing w:line="276" w:lineRule="auto"/>
        <w:ind w:right="10"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pacing w:val="13"/>
          <w:sz w:val="28"/>
          <w:szCs w:val="28"/>
          <w:u w:val="single"/>
          <w:lang w:val="ru-RU"/>
        </w:rPr>
        <w:t>Самостоятельная работа:</w:t>
      </w:r>
      <w:r w:rsidRPr="00A2543D">
        <w:rPr>
          <w:rFonts w:ascii="Times New Roman" w:hAnsi="Times New Roman"/>
          <w:color w:val="000000"/>
          <w:spacing w:val="13"/>
          <w:sz w:val="28"/>
          <w:szCs w:val="28"/>
          <w:lang w:val="ru-RU"/>
        </w:rPr>
        <w:t xml:space="preserve"> чтение и анализ текста песен (метафоры, </w:t>
      </w:r>
      <w:r w:rsidRPr="00A2543D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олицетворения). Определение характера, структуры мелодии. Создание своего </w:t>
      </w:r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>личного (семейного) годового круга праздников.</w:t>
      </w:r>
    </w:p>
    <w:p w:rsidR="00AF5BB6" w:rsidRPr="00A2543D" w:rsidRDefault="00AF5BB6" w:rsidP="00AF5BB6">
      <w:pPr>
        <w:shd w:val="clear" w:color="auto" w:fill="FFFFFF"/>
        <w:spacing w:line="276" w:lineRule="auto"/>
        <w:ind w:left="5" w:firstLine="701"/>
        <w:jc w:val="both"/>
        <w:rPr>
          <w:rFonts w:ascii="Times New Roman" w:hAnsi="Times New Roman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pacing w:val="8"/>
          <w:sz w:val="28"/>
          <w:szCs w:val="28"/>
          <w:u w:val="single"/>
          <w:lang w:val="ru-RU"/>
        </w:rPr>
        <w:lastRenderedPageBreak/>
        <w:t>Музыкальный материал:</w:t>
      </w:r>
      <w:r w:rsidRPr="00A2543D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 Колыбельные, </w:t>
      </w:r>
      <w:proofErr w:type="spellStart"/>
      <w:r w:rsidRPr="00A2543D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потешки</w:t>
      </w:r>
      <w:proofErr w:type="spellEnd"/>
      <w:r w:rsidRPr="00A2543D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, считалки, хороводные, </w:t>
      </w:r>
      <w:r w:rsidRPr="00A2543D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игровые: «Каравай», «Заинька», «У медведя </w:t>
      </w:r>
      <w:proofErr w:type="gramStart"/>
      <w:r w:rsidRPr="00A2543D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во</w:t>
      </w:r>
      <w:proofErr w:type="gramEnd"/>
      <w:r w:rsidRPr="00A2543D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 бору» (два варианта), «Во саду ли» </w:t>
      </w:r>
      <w:r w:rsidRPr="00A2543D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(два варианта), «Курочки и петушки», «Дрема», «Где был, Иванушка», «Комара </w:t>
      </w:r>
      <w:r w:rsidRPr="00A2543D">
        <w:rPr>
          <w:rFonts w:ascii="Times New Roman" w:hAnsi="Times New Roman"/>
          <w:color w:val="000000"/>
          <w:spacing w:val="11"/>
          <w:sz w:val="28"/>
          <w:szCs w:val="28"/>
          <w:lang w:val="ru-RU"/>
        </w:rPr>
        <w:t>женить мы будем»</w:t>
      </w:r>
      <w:r w:rsidR="001C367D">
        <w:rPr>
          <w:rFonts w:ascii="Times New Roman" w:hAnsi="Times New Roman"/>
          <w:color w:val="000000"/>
          <w:spacing w:val="11"/>
          <w:sz w:val="28"/>
          <w:szCs w:val="28"/>
          <w:lang w:val="ru-RU"/>
        </w:rPr>
        <w:t xml:space="preserve">,  «Царь по городу гуляет», </w:t>
      </w:r>
      <w:r w:rsidRPr="00A2543D">
        <w:rPr>
          <w:rFonts w:ascii="Times New Roman" w:hAnsi="Times New Roman"/>
          <w:color w:val="000000"/>
          <w:spacing w:val="11"/>
          <w:sz w:val="28"/>
          <w:szCs w:val="28"/>
          <w:lang w:val="ru-RU"/>
        </w:rPr>
        <w:t xml:space="preserve">«Вью, вью, вью я </w:t>
      </w:r>
      <w:proofErr w:type="spellStart"/>
      <w:r w:rsidRPr="00A2543D">
        <w:rPr>
          <w:rFonts w:ascii="Times New Roman" w:hAnsi="Times New Roman"/>
          <w:color w:val="000000"/>
          <w:spacing w:val="11"/>
          <w:sz w:val="28"/>
          <w:szCs w:val="28"/>
          <w:lang w:val="ru-RU"/>
        </w:rPr>
        <w:t>капусточку</w:t>
      </w:r>
      <w:proofErr w:type="spellEnd"/>
      <w:r w:rsidRPr="00A2543D">
        <w:rPr>
          <w:rFonts w:ascii="Times New Roman" w:hAnsi="Times New Roman"/>
          <w:color w:val="000000"/>
          <w:spacing w:val="11"/>
          <w:sz w:val="28"/>
          <w:szCs w:val="28"/>
          <w:lang w:val="ru-RU"/>
        </w:rPr>
        <w:t>»;</w:t>
      </w:r>
    </w:p>
    <w:p w:rsidR="00AF5BB6" w:rsidRDefault="00AF5BB6" w:rsidP="00AF5BB6">
      <w:pPr>
        <w:shd w:val="clear" w:color="auto" w:fill="FFFFFF"/>
        <w:spacing w:line="276" w:lineRule="auto"/>
        <w:ind w:left="14" w:right="14"/>
        <w:jc w:val="both"/>
        <w:rPr>
          <w:rFonts w:ascii="Times New Roman" w:hAnsi="Times New Roman"/>
          <w:color w:val="000000"/>
          <w:spacing w:val="-3"/>
          <w:sz w:val="28"/>
          <w:szCs w:val="28"/>
          <w:lang w:val="ru-RU"/>
        </w:rPr>
      </w:pPr>
      <w:proofErr w:type="gramStart"/>
      <w:r w:rsidRPr="00A2543D">
        <w:rPr>
          <w:rFonts w:ascii="Times New Roman" w:hAnsi="Times New Roman"/>
          <w:color w:val="000000"/>
          <w:spacing w:val="17"/>
          <w:sz w:val="28"/>
          <w:szCs w:val="28"/>
          <w:lang w:val="ru-RU"/>
        </w:rPr>
        <w:t>величальные</w:t>
      </w:r>
      <w:proofErr w:type="gramEnd"/>
      <w:r w:rsidRPr="00A2543D">
        <w:rPr>
          <w:rFonts w:ascii="Times New Roman" w:hAnsi="Times New Roman"/>
          <w:color w:val="000000"/>
          <w:spacing w:val="17"/>
          <w:sz w:val="28"/>
          <w:szCs w:val="28"/>
          <w:lang w:val="ru-RU"/>
        </w:rPr>
        <w:t xml:space="preserve"> («Кто у нас хороший», «А кто у нас моден», «А кто у нас гость </w:t>
      </w:r>
      <w:r w:rsidRPr="00A2543D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большой»).</w:t>
      </w:r>
    </w:p>
    <w:p w:rsidR="00AF5BB6" w:rsidRPr="00A2543D" w:rsidRDefault="00AF5BB6" w:rsidP="00AF5BB6">
      <w:pPr>
        <w:shd w:val="clear" w:color="auto" w:fill="FFFFFF"/>
        <w:spacing w:line="276" w:lineRule="auto"/>
        <w:ind w:left="14" w:right="1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F5BB6" w:rsidRPr="00A2543D" w:rsidRDefault="00AF5BB6" w:rsidP="00AF5BB6">
      <w:pPr>
        <w:shd w:val="clear" w:color="auto" w:fill="FFFFFF"/>
        <w:spacing w:line="276" w:lineRule="auto"/>
        <w:ind w:left="5" w:right="10" w:firstLine="704"/>
        <w:jc w:val="both"/>
        <w:rPr>
          <w:rFonts w:ascii="Times New Roman" w:hAnsi="Times New Roman"/>
          <w:sz w:val="28"/>
          <w:szCs w:val="28"/>
          <w:lang w:val="ru-RU"/>
        </w:rPr>
      </w:pPr>
      <w:r w:rsidRPr="00A2543D">
        <w:rPr>
          <w:rFonts w:ascii="Times New Roman" w:hAnsi="Times New Roman"/>
          <w:b/>
          <w:bCs/>
          <w:color w:val="000000"/>
          <w:spacing w:val="8"/>
          <w:sz w:val="28"/>
          <w:szCs w:val="28"/>
          <w:u w:val="single"/>
          <w:lang w:val="ru-RU"/>
        </w:rPr>
        <w:t>Раздел 2:</w:t>
      </w:r>
      <w:r w:rsidRPr="00A2543D">
        <w:rPr>
          <w:rFonts w:ascii="Times New Roman" w:hAnsi="Times New Roman"/>
          <w:b/>
          <w:bCs/>
          <w:color w:val="000000"/>
          <w:spacing w:val="8"/>
          <w:sz w:val="28"/>
          <w:szCs w:val="28"/>
          <w:lang w:val="ru-RU"/>
        </w:rPr>
        <w:t xml:space="preserve"> </w:t>
      </w:r>
      <w:r w:rsidRPr="00A2543D"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/>
        </w:rPr>
        <w:t>Мелодический рисунок, его выразительные свойства, фразировка.</w:t>
      </w:r>
      <w:r w:rsidRPr="00A2543D">
        <w:rPr>
          <w:rFonts w:ascii="Times New Roman" w:hAnsi="Times New Roman"/>
          <w:b/>
          <w:bCs/>
          <w:color w:val="000000"/>
          <w:spacing w:val="7"/>
          <w:sz w:val="28"/>
          <w:szCs w:val="28"/>
          <w:lang w:val="ru-RU"/>
        </w:rPr>
        <w:t xml:space="preserve"> Метроритм. Тембровое своеобразие музыки. Тембр, </w:t>
      </w:r>
      <w:r w:rsidRPr="00A2543D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ладогармонические краски.</w:t>
      </w:r>
      <w:r w:rsidRPr="00A2543D"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/>
        </w:rPr>
        <w:t xml:space="preserve"> </w:t>
      </w:r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 xml:space="preserve">Волнообразное строение мелодии, кульминация как вершина мелодической волны. </w:t>
      </w:r>
      <w:r w:rsidRPr="00A2543D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Разные типы мелодического движения, мелодический рисунок. Кантилена,</w:t>
      </w:r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 xml:space="preserve"> речитатив - особенности </w:t>
      </w:r>
      <w:proofErr w:type="spellStart"/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>звуковысотной</w:t>
      </w:r>
      <w:proofErr w:type="spellEnd"/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 xml:space="preserve"> линии мелодии.</w:t>
      </w:r>
      <w:r w:rsidRPr="00A2543D">
        <w:rPr>
          <w:rFonts w:ascii="Times New Roman" w:hAnsi="Times New Roman"/>
          <w:color w:val="000000"/>
          <w:spacing w:val="10"/>
          <w:sz w:val="28"/>
          <w:szCs w:val="28"/>
          <w:lang w:val="ru-RU"/>
        </w:rPr>
        <w:t xml:space="preserve"> </w:t>
      </w:r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 xml:space="preserve">Музыкальные часы, «шаги» музыкальных героев. Элементы </w:t>
      </w:r>
      <w:proofErr w:type="spellStart"/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>звукоизобразительности</w:t>
      </w:r>
      <w:proofErr w:type="spellEnd"/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 xml:space="preserve">. Метроритмическое своеобразие музыки, эмоционально-чувственное восприятие доли-пульса, ритмического рисунка. Первое знакомство с инструментами. Зрительно-слуховой анализ средств выразительности. </w:t>
      </w:r>
    </w:p>
    <w:p w:rsidR="00AF5BB6" w:rsidRPr="00A2543D" w:rsidRDefault="00AF5BB6" w:rsidP="00AF5BB6">
      <w:pPr>
        <w:shd w:val="clear" w:color="auto" w:fill="FFFFFF"/>
        <w:spacing w:line="276" w:lineRule="auto"/>
        <w:ind w:firstLine="715"/>
        <w:jc w:val="both"/>
        <w:rPr>
          <w:rFonts w:ascii="Times New Roman" w:hAnsi="Times New Roman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pacing w:val="1"/>
          <w:sz w:val="28"/>
          <w:szCs w:val="28"/>
          <w:u w:val="single"/>
          <w:lang w:val="ru-RU"/>
        </w:rPr>
        <w:t>Самостоятельная работа:</w:t>
      </w:r>
      <w:r w:rsidRPr="00A2543D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Кроссворд по пройденным музыкальным примерам.</w:t>
      </w:r>
    </w:p>
    <w:p w:rsidR="00AF5BB6" w:rsidRPr="00A2543D" w:rsidRDefault="00AF5BB6" w:rsidP="00AF5BB6">
      <w:pPr>
        <w:shd w:val="clear" w:color="auto" w:fill="FFFFFF"/>
        <w:spacing w:line="276" w:lineRule="auto"/>
        <w:ind w:firstLine="715"/>
        <w:jc w:val="both"/>
        <w:rPr>
          <w:rFonts w:ascii="Times New Roman" w:hAnsi="Times New Roman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 xml:space="preserve">Рисунки, отражающие </w:t>
      </w:r>
      <w:proofErr w:type="spellStart"/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>звуковысотную</w:t>
      </w:r>
      <w:proofErr w:type="spellEnd"/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 xml:space="preserve"> линию мелодии, кульминацию.</w:t>
      </w:r>
      <w:r w:rsidRPr="00A2543D">
        <w:rPr>
          <w:rFonts w:ascii="Times New Roman" w:hAnsi="Times New Roman"/>
          <w:color w:val="000000"/>
          <w:spacing w:val="6"/>
          <w:sz w:val="28"/>
          <w:szCs w:val="28"/>
          <w:highlight w:val="yellow"/>
          <w:lang w:val="ru-RU"/>
        </w:rPr>
        <w:t xml:space="preserve"> </w:t>
      </w:r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>Сочинение музыкальных «шагов» какого-либо персонажа сказки «Теремок». Зрительно-слуховой анализ средств выразительности в пьесах из собственного исполнительского репертуара.</w:t>
      </w:r>
    </w:p>
    <w:p w:rsidR="00AF5BB6" w:rsidRPr="00A2543D" w:rsidRDefault="00AF5BB6" w:rsidP="00AF5BB6">
      <w:pPr>
        <w:shd w:val="clear" w:color="auto" w:fill="FFFFFF"/>
        <w:spacing w:line="276" w:lineRule="auto"/>
        <w:ind w:firstLine="715"/>
        <w:jc w:val="both"/>
        <w:rPr>
          <w:rFonts w:ascii="Times New Roman" w:hAnsi="Times New Roman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pacing w:val="-1"/>
          <w:sz w:val="28"/>
          <w:szCs w:val="28"/>
          <w:u w:val="single"/>
          <w:lang w:val="ru-RU"/>
        </w:rPr>
        <w:t>Музыкальный материал:</w:t>
      </w:r>
    </w:p>
    <w:p w:rsidR="00AF5BB6" w:rsidRPr="00A2543D" w:rsidRDefault="00AF5BB6" w:rsidP="00AF5BB6">
      <w:pPr>
        <w:shd w:val="clear" w:color="auto" w:fill="FFFFFF"/>
        <w:spacing w:line="276" w:lineRule="auto"/>
        <w:ind w:firstLine="715"/>
        <w:jc w:val="both"/>
        <w:rPr>
          <w:rFonts w:ascii="Times New Roman" w:hAnsi="Times New Roman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>А. Рубинштейн Мелодия</w:t>
      </w:r>
    </w:p>
    <w:p w:rsidR="00AF5BB6" w:rsidRPr="00A2543D" w:rsidRDefault="00AF5BB6" w:rsidP="00AF5BB6">
      <w:pPr>
        <w:shd w:val="clear" w:color="auto" w:fill="FFFFFF"/>
        <w:spacing w:line="276" w:lineRule="auto"/>
        <w:ind w:firstLine="715"/>
        <w:jc w:val="both"/>
        <w:rPr>
          <w:rFonts w:ascii="Times New Roman" w:hAnsi="Times New Roman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Ф.Шуберт </w:t>
      </w:r>
      <w:r w:rsidRPr="00A2543D">
        <w:rPr>
          <w:rFonts w:ascii="Times New Roman" w:hAnsi="Times New Roman"/>
          <w:color w:val="000000"/>
          <w:spacing w:val="-1"/>
          <w:sz w:val="28"/>
          <w:szCs w:val="28"/>
        </w:rPr>
        <w:t>Ave</w:t>
      </w:r>
      <w:r w:rsidRPr="00A2543D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A2543D">
        <w:rPr>
          <w:rFonts w:ascii="Times New Roman" w:hAnsi="Times New Roman"/>
          <w:color w:val="000000"/>
          <w:spacing w:val="-1"/>
          <w:sz w:val="28"/>
          <w:szCs w:val="28"/>
        </w:rPr>
        <w:t>Maria</w:t>
      </w:r>
    </w:p>
    <w:p w:rsidR="00AF5BB6" w:rsidRPr="00A2543D" w:rsidRDefault="00AF5BB6" w:rsidP="00AF5BB6">
      <w:pPr>
        <w:shd w:val="clear" w:color="auto" w:fill="FFFFFF"/>
        <w:spacing w:line="276" w:lineRule="auto"/>
        <w:ind w:firstLine="715"/>
        <w:jc w:val="both"/>
        <w:rPr>
          <w:rFonts w:ascii="Times New Roman" w:hAnsi="Times New Roman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>М.П. Мусо</w:t>
      </w:r>
      <w:r w:rsidR="001C367D">
        <w:rPr>
          <w:rFonts w:ascii="Times New Roman" w:hAnsi="Times New Roman"/>
          <w:color w:val="000000"/>
          <w:sz w:val="28"/>
          <w:szCs w:val="28"/>
          <w:lang w:val="ru-RU"/>
        </w:rPr>
        <w:t>ргский «Картинки с выставки»: «</w:t>
      </w:r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>Балет невылупившихся птенцов»</w:t>
      </w:r>
    </w:p>
    <w:p w:rsidR="00AF5BB6" w:rsidRPr="00A2543D" w:rsidRDefault="00AF5BB6" w:rsidP="00AF5BB6">
      <w:pPr>
        <w:shd w:val="clear" w:color="auto" w:fill="FFFFFF"/>
        <w:spacing w:line="276" w:lineRule="auto"/>
        <w:ind w:firstLine="715"/>
        <w:jc w:val="both"/>
        <w:rPr>
          <w:rFonts w:ascii="Times New Roman" w:hAnsi="Times New Roman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К. Сен-Санс «Лебедь»</w:t>
      </w:r>
    </w:p>
    <w:p w:rsidR="00AF5BB6" w:rsidRPr="00A2543D" w:rsidRDefault="00AF5BB6" w:rsidP="00AF5BB6">
      <w:pPr>
        <w:shd w:val="clear" w:color="auto" w:fill="FFFFFF"/>
        <w:spacing w:line="276" w:lineRule="auto"/>
        <w:ind w:firstLine="715"/>
        <w:jc w:val="both"/>
        <w:rPr>
          <w:rFonts w:ascii="Times New Roman" w:hAnsi="Times New Roman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>Р. Шуман «Грезы», «Альбом для юношества»: «Дед Мороз»</w:t>
      </w:r>
    </w:p>
    <w:p w:rsidR="00AF5BB6" w:rsidRPr="00A2543D" w:rsidRDefault="00AF5BB6" w:rsidP="00AF5BB6">
      <w:pPr>
        <w:shd w:val="clear" w:color="auto" w:fill="FFFFFF"/>
        <w:spacing w:line="276" w:lineRule="auto"/>
        <w:ind w:firstLine="715"/>
        <w:jc w:val="both"/>
        <w:rPr>
          <w:rFonts w:ascii="Times New Roman" w:hAnsi="Times New Roman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 xml:space="preserve">Н.А. Римский-Корсаков «Сказка о царе </w:t>
      </w:r>
      <w:proofErr w:type="spellStart"/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>Салтане</w:t>
      </w:r>
      <w:proofErr w:type="spellEnd"/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>»: Полет шмеля, Три чуда</w:t>
      </w:r>
    </w:p>
    <w:p w:rsidR="00AF5BB6" w:rsidRPr="00A2543D" w:rsidRDefault="00AF5BB6" w:rsidP="00AF5BB6">
      <w:pPr>
        <w:shd w:val="clear" w:color="auto" w:fill="FFFFFF"/>
        <w:spacing w:line="276" w:lineRule="auto"/>
        <w:ind w:firstLine="715"/>
        <w:jc w:val="both"/>
        <w:rPr>
          <w:rFonts w:ascii="Times New Roman" w:hAnsi="Times New Roman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>С.С. Прокофьев «Детская музыка»: «Дождь и радуга», «Утро»</w:t>
      </w:r>
      <w:r w:rsidRPr="00A2543D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 xml:space="preserve">балет «Золушка»: Гавот,  Полночь, </w:t>
      </w:r>
      <w:r w:rsidRPr="00A2543D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кантата «Александр Невский»: «Ледовое побоище» (фрагмент)</w:t>
      </w:r>
    </w:p>
    <w:p w:rsidR="00AF5BB6" w:rsidRPr="00A2543D" w:rsidRDefault="00AF5BB6" w:rsidP="00AF5BB6">
      <w:pPr>
        <w:shd w:val="clear" w:color="auto" w:fill="FFFFFF"/>
        <w:spacing w:line="276" w:lineRule="auto"/>
        <w:ind w:firstLine="715"/>
        <w:jc w:val="both"/>
        <w:rPr>
          <w:rFonts w:ascii="Times New Roman" w:hAnsi="Times New Roman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 xml:space="preserve">В.А. Моцарт «Турецкое рондо»,  опера «Волшебная флейта»: дуэт </w:t>
      </w:r>
      <w:proofErr w:type="spellStart"/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>Папагено</w:t>
      </w:r>
      <w:proofErr w:type="spellEnd"/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 xml:space="preserve"> и </w:t>
      </w:r>
      <w:proofErr w:type="spellStart"/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>Папагены</w:t>
      </w:r>
      <w:proofErr w:type="spellEnd"/>
    </w:p>
    <w:p w:rsidR="00AF5BB6" w:rsidRPr="00A2543D" w:rsidRDefault="00AF5BB6" w:rsidP="00AF5BB6">
      <w:pPr>
        <w:shd w:val="clear" w:color="auto" w:fill="FFFFFF"/>
        <w:spacing w:line="276" w:lineRule="auto"/>
        <w:ind w:firstLine="715"/>
        <w:jc w:val="both"/>
        <w:rPr>
          <w:rFonts w:ascii="Times New Roman" w:hAnsi="Times New Roman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>А.С. Даргомыжский « Старый капрал»</w:t>
      </w:r>
    </w:p>
    <w:p w:rsidR="00AF5BB6" w:rsidRPr="00A2543D" w:rsidRDefault="00AF5BB6" w:rsidP="00AF5BB6">
      <w:pPr>
        <w:shd w:val="clear" w:color="auto" w:fill="FFFFFF"/>
        <w:spacing w:line="276" w:lineRule="auto"/>
        <w:ind w:firstLine="715"/>
        <w:jc w:val="both"/>
        <w:rPr>
          <w:rFonts w:ascii="Times New Roman" w:hAnsi="Times New Roman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lastRenderedPageBreak/>
        <w:t>Ф. Шуберт «Шарманщик»</w:t>
      </w:r>
    </w:p>
    <w:p w:rsidR="00AF5BB6" w:rsidRPr="00A2543D" w:rsidRDefault="00AF5BB6" w:rsidP="00AF5BB6">
      <w:pPr>
        <w:shd w:val="clear" w:color="auto" w:fill="FFFFFF"/>
        <w:spacing w:line="276" w:lineRule="auto"/>
        <w:ind w:firstLine="715"/>
        <w:jc w:val="both"/>
        <w:rPr>
          <w:rFonts w:ascii="Times New Roman" w:hAnsi="Times New Roman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>И.С. Бах Токката ре минор (</w:t>
      </w:r>
      <w:proofErr w:type="spellStart"/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>фрагм</w:t>
      </w:r>
      <w:proofErr w:type="spellEnd"/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>.)</w:t>
      </w:r>
    </w:p>
    <w:p w:rsidR="00AF5BB6" w:rsidRPr="00A2543D" w:rsidRDefault="00AF5BB6" w:rsidP="00AF5BB6">
      <w:pPr>
        <w:shd w:val="clear" w:color="auto" w:fill="FFFFFF"/>
        <w:spacing w:line="276" w:lineRule="auto"/>
        <w:ind w:firstLine="71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>М.П. Мусоргский цикл «Детская»: « В углу», « С няней», «Картинки с выставки»: « Быдло», « Прогулка»</w:t>
      </w:r>
    </w:p>
    <w:p w:rsidR="00AF5BB6" w:rsidRPr="00A2543D" w:rsidRDefault="00AF5BB6" w:rsidP="00AF5BB6">
      <w:pPr>
        <w:shd w:val="clear" w:color="auto" w:fill="FFFFFF"/>
        <w:spacing w:line="276" w:lineRule="auto"/>
        <w:ind w:firstLine="715"/>
        <w:jc w:val="both"/>
        <w:rPr>
          <w:rFonts w:ascii="Times New Roman" w:hAnsi="Times New Roman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В. Гаврилин: «Часы»</w:t>
      </w:r>
    </w:p>
    <w:p w:rsidR="00AF5BB6" w:rsidRPr="00A2543D" w:rsidRDefault="00AF5BB6" w:rsidP="00AF5BB6">
      <w:pPr>
        <w:shd w:val="clear" w:color="auto" w:fill="FFFFFF"/>
        <w:spacing w:line="276" w:lineRule="auto"/>
        <w:ind w:firstLine="715"/>
        <w:jc w:val="both"/>
        <w:rPr>
          <w:rFonts w:ascii="Times New Roman" w:hAnsi="Times New Roman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>Русская народная песня «</w:t>
      </w:r>
      <w:proofErr w:type="spellStart"/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>Дроздок</w:t>
      </w:r>
      <w:proofErr w:type="spellEnd"/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>»</w:t>
      </w:r>
    </w:p>
    <w:p w:rsidR="00AF5BB6" w:rsidRPr="00A2543D" w:rsidRDefault="00AF5BB6" w:rsidP="00AF5BB6">
      <w:pPr>
        <w:shd w:val="clear" w:color="auto" w:fill="FFFFFF"/>
        <w:spacing w:line="276" w:lineRule="auto"/>
        <w:ind w:firstLine="715"/>
        <w:jc w:val="both"/>
        <w:rPr>
          <w:rFonts w:ascii="Times New Roman" w:hAnsi="Times New Roman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>Э. Григ «В пещере горного короля», «Утро», «</w:t>
      </w:r>
      <w:proofErr w:type="spellStart"/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>Ариэтта</w:t>
      </w:r>
      <w:proofErr w:type="spellEnd"/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>», «Птичка», «Бабочка», «Весной»,</w:t>
      </w:r>
    </w:p>
    <w:p w:rsidR="00AF5BB6" w:rsidRPr="00A2543D" w:rsidRDefault="00AF5BB6" w:rsidP="00AF5BB6">
      <w:pPr>
        <w:shd w:val="clear" w:color="auto" w:fill="FFFFFF"/>
        <w:spacing w:line="276" w:lineRule="auto"/>
        <w:ind w:firstLine="715"/>
        <w:jc w:val="both"/>
        <w:rPr>
          <w:rFonts w:ascii="Times New Roman" w:hAnsi="Times New Roman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>П.И. Чайковский «Детский альбом»: «Болезнь куклы», «Марш деревянных солдатиков», Вальс, Полька, «Старинная французская песенка»</w:t>
      </w:r>
    </w:p>
    <w:p w:rsidR="00AF5BB6" w:rsidRPr="00A2543D" w:rsidRDefault="00AF5BB6" w:rsidP="00AF5BB6">
      <w:pPr>
        <w:shd w:val="clear" w:color="auto" w:fill="FFFFFF"/>
        <w:spacing w:line="276" w:lineRule="auto"/>
        <w:ind w:firstLine="715"/>
        <w:jc w:val="both"/>
        <w:rPr>
          <w:rFonts w:ascii="Times New Roman" w:hAnsi="Times New Roman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>М.И. Глинка опера «Руслан и Людмила»: Марш Черномора</w:t>
      </w:r>
    </w:p>
    <w:p w:rsidR="00AF5BB6" w:rsidRPr="00A2543D" w:rsidRDefault="00AF5BB6" w:rsidP="00AF5BB6">
      <w:pPr>
        <w:shd w:val="clear" w:color="auto" w:fill="FFFFFF"/>
        <w:spacing w:line="276" w:lineRule="auto"/>
        <w:ind w:firstLine="715"/>
        <w:jc w:val="both"/>
        <w:rPr>
          <w:rFonts w:ascii="Times New Roman" w:hAnsi="Times New Roman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 xml:space="preserve">Л. </w:t>
      </w:r>
      <w:proofErr w:type="spellStart"/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>Боккерини</w:t>
      </w:r>
      <w:proofErr w:type="spellEnd"/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 xml:space="preserve"> Менуэт</w:t>
      </w:r>
    </w:p>
    <w:p w:rsidR="00AF5BB6" w:rsidRPr="00A2543D" w:rsidRDefault="00AF5BB6" w:rsidP="00AF5BB6">
      <w:pPr>
        <w:shd w:val="clear" w:color="auto" w:fill="FFFFFF"/>
        <w:spacing w:line="276" w:lineRule="auto"/>
        <w:ind w:firstLine="715"/>
        <w:jc w:val="both"/>
        <w:rPr>
          <w:rFonts w:ascii="Times New Roman" w:hAnsi="Times New Roman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>И. Штраус полька «</w:t>
      </w:r>
      <w:proofErr w:type="spellStart"/>
      <w:proofErr w:type="gramStart"/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>Трик</w:t>
      </w:r>
      <w:proofErr w:type="spellEnd"/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>-трак</w:t>
      </w:r>
      <w:proofErr w:type="gramEnd"/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>»</w:t>
      </w:r>
    </w:p>
    <w:p w:rsidR="00AF5BB6" w:rsidRPr="00A2543D" w:rsidRDefault="00AF5BB6" w:rsidP="00AF5BB6">
      <w:pPr>
        <w:shd w:val="clear" w:color="auto" w:fill="FFFFFF"/>
        <w:spacing w:line="276" w:lineRule="auto"/>
        <w:ind w:firstLine="715"/>
        <w:jc w:val="both"/>
        <w:rPr>
          <w:rFonts w:ascii="Times New Roman" w:hAnsi="Times New Roman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>Г.В. Свиридов «Колыбельная песенка»</w:t>
      </w:r>
    </w:p>
    <w:p w:rsidR="00AF5BB6" w:rsidRPr="00A2543D" w:rsidRDefault="00AF5BB6" w:rsidP="00AF5BB6">
      <w:pPr>
        <w:shd w:val="clear" w:color="auto" w:fill="FFFFFF"/>
        <w:spacing w:line="276" w:lineRule="auto"/>
        <w:ind w:firstLine="715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>А.Вивальди</w:t>
      </w:r>
      <w:proofErr w:type="spellEnd"/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 xml:space="preserve"> «Времена года»: Весна</w:t>
      </w:r>
    </w:p>
    <w:p w:rsidR="00AF5BB6" w:rsidRPr="00A2543D" w:rsidRDefault="00AF5BB6" w:rsidP="00AF5BB6">
      <w:pPr>
        <w:shd w:val="clear" w:color="auto" w:fill="FFFFFF"/>
        <w:spacing w:line="276" w:lineRule="auto"/>
        <w:ind w:firstLine="715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AF5BB6" w:rsidRPr="00A2543D" w:rsidRDefault="00AF5BB6" w:rsidP="00AF5BB6">
      <w:pPr>
        <w:shd w:val="clear" w:color="auto" w:fill="FFFFFF"/>
        <w:spacing w:line="276" w:lineRule="auto"/>
        <w:ind w:left="710"/>
        <w:rPr>
          <w:rFonts w:ascii="Times New Roman" w:hAnsi="Times New Roman"/>
          <w:sz w:val="28"/>
          <w:szCs w:val="28"/>
          <w:lang w:val="ru-RU"/>
        </w:rPr>
      </w:pPr>
      <w:r w:rsidRPr="00A2543D">
        <w:rPr>
          <w:rFonts w:ascii="Times New Roman" w:hAnsi="Times New Roman"/>
          <w:b/>
          <w:bCs/>
          <w:color w:val="000000"/>
          <w:spacing w:val="-1"/>
          <w:sz w:val="28"/>
          <w:szCs w:val="28"/>
          <w:u w:val="single"/>
          <w:lang w:val="ru-RU"/>
        </w:rPr>
        <w:t>Раздел 3:</w:t>
      </w:r>
      <w:r w:rsidRPr="00A2543D"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/>
        </w:rPr>
        <w:t xml:space="preserve"> </w:t>
      </w:r>
      <w:r w:rsidRPr="00A2543D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Протяжные лирические песни, плачи.</w:t>
      </w:r>
    </w:p>
    <w:p w:rsidR="00AF5BB6" w:rsidRPr="00A2543D" w:rsidRDefault="00AF5BB6" w:rsidP="00AF5BB6">
      <w:pPr>
        <w:shd w:val="clear" w:color="auto" w:fill="FFFFFF"/>
        <w:spacing w:line="276" w:lineRule="auto"/>
        <w:ind w:left="5" w:firstLine="696"/>
        <w:jc w:val="both"/>
        <w:rPr>
          <w:rFonts w:ascii="Times New Roman" w:hAnsi="Times New Roman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 xml:space="preserve">Яркие поэтические образы, особенности мелодии, ритма, многоголосие. Былины - эпические сказания. Особенности музыкальной речи, ритмики, размера. Примеры </w:t>
      </w:r>
      <w:r w:rsidRPr="00A2543D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исполнения былин народными сказителями. Исторические песни. Претворение </w:t>
      </w:r>
      <w:r w:rsidRPr="00A2543D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мелодии песни «Как за речкою да за Дарьею» в музыке Н. А. Римского-Корсакова </w:t>
      </w:r>
      <w:r w:rsidRPr="00A2543D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(«Сеча при </w:t>
      </w:r>
      <w:proofErr w:type="spellStart"/>
      <w:r w:rsidRPr="00A2543D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Керженце</w:t>
      </w:r>
      <w:proofErr w:type="spellEnd"/>
      <w:r w:rsidRPr="00A2543D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»).</w:t>
      </w:r>
    </w:p>
    <w:p w:rsidR="00AF5BB6" w:rsidRPr="00A2543D" w:rsidRDefault="00AF5BB6" w:rsidP="00AF5BB6">
      <w:pPr>
        <w:shd w:val="clear" w:color="auto" w:fill="FFFFFF"/>
        <w:spacing w:line="276" w:lineRule="auto"/>
        <w:ind w:left="10" w:right="10" w:firstLine="701"/>
        <w:jc w:val="both"/>
        <w:rPr>
          <w:rFonts w:ascii="Times New Roman" w:hAnsi="Times New Roman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Чтение текстов песен, пение и анализ. Чтение былин в манере эпических </w:t>
      </w:r>
      <w:r w:rsidRPr="00A2543D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сказаний.</w:t>
      </w:r>
    </w:p>
    <w:p w:rsidR="00AF5BB6" w:rsidRPr="00A2543D" w:rsidRDefault="00AF5BB6" w:rsidP="00AF5BB6">
      <w:pPr>
        <w:shd w:val="clear" w:color="auto" w:fill="FFFFFF"/>
        <w:spacing w:line="276" w:lineRule="auto"/>
        <w:ind w:left="5" w:right="5" w:firstLine="715"/>
        <w:jc w:val="both"/>
        <w:rPr>
          <w:rFonts w:ascii="Times New Roman" w:hAnsi="Times New Roman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>Самостоятельная работа:</w:t>
      </w:r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 xml:space="preserve"> Сочинение подголоска (косвенное голосоведение, </w:t>
      </w:r>
      <w:r w:rsidRPr="00A2543D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гетерофония). Изготовление макетов и рисунков щитов русских и монгольских </w:t>
      </w:r>
      <w:r w:rsidRPr="00A2543D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воинов.</w:t>
      </w:r>
    </w:p>
    <w:p w:rsidR="00AF5BB6" w:rsidRPr="00A2543D" w:rsidRDefault="00AF5BB6" w:rsidP="00AF5BB6">
      <w:pPr>
        <w:shd w:val="clear" w:color="auto" w:fill="FFFFFF"/>
        <w:spacing w:line="276" w:lineRule="auto"/>
        <w:ind w:left="5" w:right="14" w:firstLine="701"/>
        <w:jc w:val="both"/>
        <w:rPr>
          <w:rFonts w:ascii="Times New Roman" w:hAnsi="Times New Roman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>Музыкальный материал:</w:t>
      </w:r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 xml:space="preserve"> «Полоса ль моя», «Как по морю», «Не одна-то во поле дороженька», «Вниз по матушке по Волге», «Ты река ль моя», «Не летай, соловей»;</w:t>
      </w:r>
    </w:p>
    <w:p w:rsidR="00AF5BB6" w:rsidRPr="00A2543D" w:rsidRDefault="00AF5BB6" w:rsidP="00AF5BB6">
      <w:pPr>
        <w:shd w:val="clear" w:color="auto" w:fill="FFFFFF"/>
        <w:spacing w:line="276" w:lineRule="auto"/>
        <w:ind w:left="710"/>
        <w:jc w:val="both"/>
        <w:rPr>
          <w:rFonts w:ascii="Times New Roman" w:hAnsi="Times New Roman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>А.П. Бородин опера «Князь Игорь»: Плач Ярославны</w:t>
      </w:r>
    </w:p>
    <w:p w:rsidR="00AF5BB6" w:rsidRPr="00A2543D" w:rsidRDefault="00AF5BB6" w:rsidP="00AF5BB6">
      <w:pPr>
        <w:shd w:val="clear" w:color="auto" w:fill="FFFFFF"/>
        <w:spacing w:line="276" w:lineRule="auto"/>
        <w:ind w:left="706"/>
        <w:jc w:val="both"/>
        <w:rPr>
          <w:rFonts w:ascii="Times New Roman" w:hAnsi="Times New Roman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>М.И. Глинка опера «Руслан и Людмила»: хор «Ах, ты свет, Людмила»</w:t>
      </w:r>
    </w:p>
    <w:p w:rsidR="00AF5BB6" w:rsidRPr="00A2543D" w:rsidRDefault="00AF5BB6" w:rsidP="00AF5BB6">
      <w:pPr>
        <w:shd w:val="clear" w:color="auto" w:fill="FFFFFF"/>
        <w:spacing w:line="276" w:lineRule="auto"/>
        <w:ind w:left="10" w:right="19" w:firstLine="696"/>
        <w:jc w:val="both"/>
        <w:rPr>
          <w:rFonts w:ascii="Times New Roman" w:hAnsi="Times New Roman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Н.А. Римского-Корсакова Русская народная песня «Как за речкою», обработка; </w:t>
      </w:r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 xml:space="preserve">«Сеча при </w:t>
      </w:r>
      <w:proofErr w:type="spellStart"/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>Керженце</w:t>
      </w:r>
      <w:proofErr w:type="spellEnd"/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>» из оперы «Сказание о невидимом граде Китеже»</w:t>
      </w:r>
    </w:p>
    <w:p w:rsidR="00AF5BB6" w:rsidRPr="00A2543D" w:rsidRDefault="00AF5BB6" w:rsidP="00AF5BB6">
      <w:pPr>
        <w:shd w:val="clear" w:color="auto" w:fill="FFFFFF"/>
        <w:spacing w:line="276" w:lineRule="auto"/>
        <w:ind w:firstLine="71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F5BB6" w:rsidRPr="00A2543D" w:rsidRDefault="00AF5BB6" w:rsidP="00AF5BB6">
      <w:pPr>
        <w:shd w:val="clear" w:color="auto" w:fill="FFFFFF"/>
        <w:spacing w:line="276" w:lineRule="auto"/>
        <w:ind w:right="5" w:firstLine="715"/>
        <w:jc w:val="both"/>
        <w:rPr>
          <w:rFonts w:ascii="Times New Roman" w:hAnsi="Times New Roman"/>
          <w:sz w:val="28"/>
          <w:szCs w:val="28"/>
          <w:lang w:val="ru-RU"/>
        </w:rPr>
      </w:pPr>
      <w:r w:rsidRPr="00A2543D">
        <w:rPr>
          <w:rFonts w:ascii="Times New Roman" w:hAnsi="Times New Roman"/>
          <w:b/>
          <w:bCs/>
          <w:color w:val="000000"/>
          <w:spacing w:val="10"/>
          <w:sz w:val="28"/>
          <w:szCs w:val="28"/>
          <w:u w:val="single"/>
          <w:lang w:val="ru-RU"/>
        </w:rPr>
        <w:t>Раздел 4:</w:t>
      </w:r>
      <w:r w:rsidRPr="00A2543D">
        <w:rPr>
          <w:rFonts w:ascii="Times New Roman" w:hAnsi="Times New Roman"/>
          <w:b/>
          <w:bCs/>
          <w:color w:val="000000"/>
          <w:spacing w:val="10"/>
          <w:sz w:val="28"/>
          <w:szCs w:val="28"/>
          <w:lang w:val="ru-RU"/>
        </w:rPr>
        <w:t xml:space="preserve"> </w:t>
      </w:r>
      <w:r w:rsidRPr="00A2543D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Сказка в музыке. Голоса музыкальных инструментов. </w:t>
      </w:r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 xml:space="preserve">Сказочные </w:t>
      </w:r>
      <w:r w:rsidRPr="00A2543D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сюжеты в музыке как обобщающая тема. </w:t>
      </w:r>
    </w:p>
    <w:p w:rsidR="00AF5BB6" w:rsidRPr="00A2543D" w:rsidRDefault="00AF5BB6" w:rsidP="00AF5BB6">
      <w:pPr>
        <w:shd w:val="clear" w:color="auto" w:fill="FFFFFF"/>
        <w:spacing w:line="276" w:lineRule="auto"/>
        <w:ind w:firstLine="715"/>
        <w:jc w:val="both"/>
        <w:rPr>
          <w:rFonts w:ascii="Times New Roman" w:hAnsi="Times New Roman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lastRenderedPageBreak/>
        <w:t>Симфоническая сказка С.С. Прокофьева «Петя и волк». Инструменты оркестра -</w:t>
      </w:r>
      <w:r w:rsidR="001C367D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A2543D">
        <w:rPr>
          <w:rFonts w:ascii="Times New Roman" w:hAnsi="Times New Roman"/>
          <w:color w:val="000000"/>
          <w:spacing w:val="11"/>
          <w:sz w:val="28"/>
          <w:szCs w:val="28"/>
          <w:lang w:val="ru-RU"/>
        </w:rPr>
        <w:t xml:space="preserve">голоса героев. Способы воплощения действия в музыке. Работа со схемой </w:t>
      </w:r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>расположения инструментов оркестра из учебника.</w:t>
      </w:r>
      <w:r w:rsidRPr="00A2543D"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/>
        </w:rPr>
        <w:t xml:space="preserve"> Симфонический оркестр.</w:t>
      </w:r>
    </w:p>
    <w:p w:rsidR="00AF5BB6" w:rsidRPr="00A2543D" w:rsidRDefault="00AF5BB6" w:rsidP="00AF5BB6">
      <w:pPr>
        <w:shd w:val="clear" w:color="auto" w:fill="FFFFFF"/>
        <w:spacing w:line="276" w:lineRule="auto"/>
        <w:ind w:right="14" w:firstLine="71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Схема расположения инструментов в оркестре. «Биографии» отдельных </w:t>
      </w:r>
      <w:r w:rsidRPr="00A2543D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музыкальных инструментов. Партитура.</w:t>
      </w:r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AF5BB6" w:rsidRPr="00A2543D" w:rsidRDefault="00AF5BB6" w:rsidP="00AF5BB6">
      <w:pPr>
        <w:shd w:val="clear" w:color="auto" w:fill="FFFFFF"/>
        <w:spacing w:line="276" w:lineRule="auto"/>
        <w:ind w:right="14" w:firstLine="715"/>
        <w:jc w:val="both"/>
        <w:rPr>
          <w:rFonts w:ascii="Times New Roman" w:hAnsi="Times New Roman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 xml:space="preserve">Индивидуальные сообщения о музыкальных инструментах и композиторах. </w:t>
      </w:r>
      <w:r w:rsidRPr="00A2543D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Определение на слух тембров инструментов.</w:t>
      </w:r>
    </w:p>
    <w:p w:rsidR="00AF5BB6" w:rsidRPr="00A2543D" w:rsidRDefault="00AF5BB6" w:rsidP="00AF5BB6">
      <w:pPr>
        <w:shd w:val="clear" w:color="auto" w:fill="FFFFFF"/>
        <w:spacing w:line="276" w:lineRule="auto"/>
        <w:ind w:firstLine="715"/>
        <w:jc w:val="both"/>
        <w:rPr>
          <w:rFonts w:ascii="Times New Roman" w:hAnsi="Times New Roman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>Самостоятельная работа:</w:t>
      </w:r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 xml:space="preserve"> Чтение сказки «Жар-птица», русских народных сказок про Бабу Ягу, былины </w:t>
      </w:r>
      <w:proofErr w:type="gramStart"/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proofErr w:type="gramEnd"/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A2543D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Садко.</w:t>
      </w:r>
      <w:r w:rsidRPr="00A2543D">
        <w:rPr>
          <w:rFonts w:ascii="Times New Roman" w:hAnsi="Times New Roman"/>
          <w:sz w:val="28"/>
          <w:szCs w:val="28"/>
          <w:lang w:val="ru-RU"/>
        </w:rPr>
        <w:t xml:space="preserve"> Р</w:t>
      </w:r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 xml:space="preserve">исунки инструментов </w:t>
      </w:r>
      <w:r w:rsidRPr="00A2543D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симфонического оркестра.</w:t>
      </w:r>
    </w:p>
    <w:p w:rsidR="00AF5BB6" w:rsidRPr="00A2543D" w:rsidRDefault="00AF5BB6" w:rsidP="00AF5BB6">
      <w:pPr>
        <w:shd w:val="clear" w:color="auto" w:fill="FFFFFF"/>
        <w:spacing w:line="276" w:lineRule="auto"/>
        <w:ind w:firstLine="715"/>
        <w:jc w:val="both"/>
        <w:rPr>
          <w:rFonts w:ascii="Times New Roman" w:hAnsi="Times New Roman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pacing w:val="-1"/>
          <w:sz w:val="28"/>
          <w:szCs w:val="28"/>
          <w:u w:val="single"/>
          <w:lang w:val="ru-RU"/>
        </w:rPr>
        <w:t>Музыкальный материал:</w:t>
      </w:r>
    </w:p>
    <w:p w:rsidR="00AF5BB6" w:rsidRPr="00A2543D" w:rsidRDefault="00AF5BB6" w:rsidP="00AF5BB6">
      <w:pPr>
        <w:shd w:val="clear" w:color="auto" w:fill="FFFFFF"/>
        <w:spacing w:line="276" w:lineRule="auto"/>
        <w:ind w:firstLine="715"/>
        <w:jc w:val="both"/>
        <w:rPr>
          <w:rFonts w:ascii="Times New Roman" w:hAnsi="Times New Roman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С.С.Прокофьев Симфоническая сказка «Петя и волк»,</w:t>
      </w:r>
      <w:r w:rsidRPr="00A2543D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«Дождь и радуга»</w:t>
      </w:r>
    </w:p>
    <w:p w:rsidR="00AF5BB6" w:rsidRPr="00A2543D" w:rsidRDefault="00AF5BB6" w:rsidP="00AF5BB6">
      <w:pPr>
        <w:shd w:val="clear" w:color="auto" w:fill="FFFFFF"/>
        <w:spacing w:line="276" w:lineRule="auto"/>
        <w:ind w:firstLine="715"/>
        <w:jc w:val="both"/>
        <w:rPr>
          <w:rFonts w:ascii="Times New Roman" w:hAnsi="Times New Roman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>Б. Бриттен-</w:t>
      </w:r>
      <w:proofErr w:type="spellStart"/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>Перселл</w:t>
      </w:r>
      <w:proofErr w:type="spellEnd"/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 xml:space="preserve"> «Путешествие по оркестру»</w:t>
      </w:r>
    </w:p>
    <w:p w:rsidR="00AF5BB6" w:rsidRPr="00A2543D" w:rsidRDefault="00AF5BB6" w:rsidP="00AF5BB6">
      <w:pPr>
        <w:shd w:val="clear" w:color="auto" w:fill="FFFFFF"/>
        <w:spacing w:line="276" w:lineRule="auto"/>
        <w:ind w:firstLine="715"/>
        <w:jc w:val="both"/>
        <w:rPr>
          <w:rFonts w:ascii="Times New Roman" w:hAnsi="Times New Roman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Э. Григ «Танец </w:t>
      </w:r>
      <w:proofErr w:type="spellStart"/>
      <w:r w:rsidRPr="00A2543D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Анитры</w:t>
      </w:r>
      <w:proofErr w:type="spellEnd"/>
      <w:r w:rsidRPr="00A2543D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», «Ручеек»</w:t>
      </w:r>
    </w:p>
    <w:p w:rsidR="00AF5BB6" w:rsidRPr="00A2543D" w:rsidRDefault="00AF5BB6" w:rsidP="00AF5BB6">
      <w:pPr>
        <w:shd w:val="clear" w:color="auto" w:fill="FFFFFF"/>
        <w:spacing w:line="276" w:lineRule="auto"/>
        <w:ind w:firstLine="715"/>
        <w:jc w:val="both"/>
        <w:rPr>
          <w:rFonts w:ascii="Times New Roman" w:hAnsi="Times New Roman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>В.А. Моцарт Концерт для валторны № 4, часть 3</w:t>
      </w:r>
    </w:p>
    <w:p w:rsidR="00AF5BB6" w:rsidRPr="00A2543D" w:rsidRDefault="00AF5BB6" w:rsidP="00AF5BB6">
      <w:pPr>
        <w:shd w:val="clear" w:color="auto" w:fill="FFFFFF"/>
        <w:spacing w:line="276" w:lineRule="auto"/>
        <w:ind w:right="5" w:firstLine="715"/>
        <w:jc w:val="both"/>
        <w:rPr>
          <w:rFonts w:ascii="Times New Roman" w:hAnsi="Times New Roman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П.И.Чайковский балет «Щелкунчик»: Вальс цветов и Испанский танец </w:t>
      </w:r>
      <w:r w:rsidRPr="00A2543D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(«Шоколад»)</w:t>
      </w:r>
      <w:r w:rsidRPr="00A2543D">
        <w:rPr>
          <w:rFonts w:ascii="Times New Roman" w:hAnsi="Times New Roman"/>
          <w:sz w:val="28"/>
          <w:szCs w:val="28"/>
          <w:lang w:val="ru-RU"/>
        </w:rPr>
        <w:t>,</w:t>
      </w:r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 xml:space="preserve"> балет «Лебединое озеро»: Неаполитанский танец, «Детский альбом»: «Баба Яга»</w:t>
      </w:r>
    </w:p>
    <w:p w:rsidR="00AF5BB6" w:rsidRPr="00A2543D" w:rsidRDefault="00AF5BB6" w:rsidP="00AF5BB6">
      <w:pPr>
        <w:shd w:val="clear" w:color="auto" w:fill="FFFFFF"/>
        <w:spacing w:line="276" w:lineRule="auto"/>
        <w:ind w:firstLine="715"/>
        <w:jc w:val="both"/>
        <w:rPr>
          <w:rFonts w:ascii="Times New Roman" w:hAnsi="Times New Roman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>К.В. Глюк опера «Орфей»: Мелодия</w:t>
      </w:r>
    </w:p>
    <w:p w:rsidR="00AF5BB6" w:rsidRPr="00A2543D" w:rsidRDefault="00AF5BB6" w:rsidP="00AF5BB6">
      <w:pPr>
        <w:shd w:val="clear" w:color="auto" w:fill="FFFFFF"/>
        <w:spacing w:line="276" w:lineRule="auto"/>
        <w:ind w:firstLine="715"/>
        <w:jc w:val="both"/>
        <w:rPr>
          <w:rFonts w:ascii="Times New Roman" w:hAnsi="Times New Roman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 xml:space="preserve"> К. Сен-Санс «Аквариум»</w:t>
      </w:r>
    </w:p>
    <w:p w:rsidR="00AF5BB6" w:rsidRPr="00A2543D" w:rsidRDefault="00AF5BB6" w:rsidP="00AF5BB6">
      <w:pPr>
        <w:shd w:val="clear" w:color="auto" w:fill="FFFFFF"/>
        <w:spacing w:line="276" w:lineRule="auto"/>
        <w:ind w:firstLine="715"/>
        <w:jc w:val="both"/>
        <w:rPr>
          <w:rFonts w:ascii="Times New Roman" w:hAnsi="Times New Roman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>М.П. Мусоргский «Картинки с выставки»: « Избушка на курьих ножках»</w:t>
      </w:r>
    </w:p>
    <w:p w:rsidR="00AF5BB6" w:rsidRPr="00A2543D" w:rsidRDefault="00AF5BB6" w:rsidP="00AF5BB6">
      <w:pPr>
        <w:shd w:val="clear" w:color="auto" w:fill="FFFFFF"/>
        <w:spacing w:line="276" w:lineRule="auto"/>
        <w:ind w:firstLine="715"/>
        <w:jc w:val="both"/>
        <w:rPr>
          <w:rFonts w:ascii="Times New Roman" w:hAnsi="Times New Roman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А.К. </w:t>
      </w:r>
      <w:proofErr w:type="spellStart"/>
      <w:r w:rsidRPr="00A2543D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Лядов</w:t>
      </w:r>
      <w:proofErr w:type="spellEnd"/>
      <w:r w:rsidRPr="00A2543D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«Кикимора»</w:t>
      </w:r>
    </w:p>
    <w:p w:rsidR="00AF5BB6" w:rsidRPr="00A2543D" w:rsidRDefault="00AF5BB6" w:rsidP="00AF5BB6">
      <w:pPr>
        <w:shd w:val="clear" w:color="auto" w:fill="FFFFFF"/>
        <w:spacing w:line="276" w:lineRule="auto"/>
        <w:ind w:firstLine="715"/>
        <w:jc w:val="both"/>
        <w:rPr>
          <w:rFonts w:ascii="Times New Roman" w:hAnsi="Times New Roman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Ф. Шуберт «В путь», «Форель»</w:t>
      </w:r>
    </w:p>
    <w:p w:rsidR="00AF5BB6" w:rsidRPr="00A2543D" w:rsidRDefault="00AF5BB6" w:rsidP="00AF5BB6">
      <w:pPr>
        <w:shd w:val="clear" w:color="auto" w:fill="FFFFFF"/>
        <w:spacing w:line="276" w:lineRule="auto"/>
        <w:ind w:right="10" w:firstLine="715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543D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Н.А.Римский</w:t>
      </w:r>
      <w:proofErr w:type="spellEnd"/>
      <w:r w:rsidRPr="00A2543D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-Корсаков опера «Садко»: вступление «Океан — море синее», </w:t>
      </w:r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>«Пляска ручейков и речек», «Пляс золотых рыбок». «</w:t>
      </w:r>
      <w:proofErr w:type="spellStart"/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>Шехеразада</w:t>
      </w:r>
      <w:proofErr w:type="spellEnd"/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>»: тема моря</w:t>
      </w:r>
    </w:p>
    <w:p w:rsidR="00AF5BB6" w:rsidRPr="00A2543D" w:rsidRDefault="00AF5BB6" w:rsidP="00AF5BB6">
      <w:pPr>
        <w:shd w:val="clear" w:color="auto" w:fill="FFFFFF"/>
        <w:spacing w:line="276" w:lineRule="auto"/>
        <w:ind w:firstLine="715"/>
        <w:jc w:val="both"/>
        <w:rPr>
          <w:rFonts w:ascii="Times New Roman" w:hAnsi="Times New Roman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>Г.В. Свиридов «Дождик»</w:t>
      </w:r>
    </w:p>
    <w:p w:rsidR="00AF5BB6" w:rsidRPr="00A2543D" w:rsidRDefault="00AF5BB6" w:rsidP="00AF5BB6">
      <w:pPr>
        <w:shd w:val="clear" w:color="auto" w:fill="FFFFFF"/>
        <w:spacing w:line="276" w:lineRule="auto"/>
        <w:ind w:firstLine="715"/>
        <w:jc w:val="both"/>
        <w:rPr>
          <w:rFonts w:ascii="Times New Roman" w:hAnsi="Times New Roman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>И.Ф.Стравинский балет «Жар-птица»: «Пляс Жар-птицы»</w:t>
      </w:r>
    </w:p>
    <w:p w:rsidR="00AF5BB6" w:rsidRPr="00A2543D" w:rsidRDefault="00AF5BB6" w:rsidP="00AF5BB6">
      <w:pPr>
        <w:shd w:val="clear" w:color="auto" w:fill="FFFFFF"/>
        <w:spacing w:line="276" w:lineRule="auto"/>
        <w:ind w:left="5"/>
        <w:jc w:val="both"/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ru-RU"/>
        </w:rPr>
      </w:pPr>
    </w:p>
    <w:p w:rsidR="00AF5BB6" w:rsidRPr="00A2543D" w:rsidRDefault="00AF5BB6" w:rsidP="00AF5BB6">
      <w:pPr>
        <w:shd w:val="clear" w:color="auto" w:fill="FFFFFF"/>
        <w:spacing w:line="276" w:lineRule="auto"/>
        <w:ind w:left="5" w:firstLine="704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2543D"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ru-RU"/>
        </w:rPr>
        <w:t>Раздел 5:</w:t>
      </w:r>
      <w:r w:rsidRPr="00A2543D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A2543D">
        <w:rPr>
          <w:rFonts w:ascii="Times New Roman" w:hAnsi="Times New Roman"/>
          <w:b/>
          <w:color w:val="000000"/>
          <w:sz w:val="28"/>
          <w:szCs w:val="28"/>
          <w:lang w:val="ru-RU"/>
        </w:rPr>
        <w:t>Первое знакомство с оперой.</w:t>
      </w:r>
    </w:p>
    <w:p w:rsidR="00AF5BB6" w:rsidRPr="00A2543D" w:rsidRDefault="00AF5BB6" w:rsidP="00AF5BB6">
      <w:pPr>
        <w:shd w:val="clear" w:color="auto" w:fill="FFFFFF"/>
        <w:spacing w:line="276" w:lineRule="auto"/>
        <w:ind w:left="5" w:firstLine="704"/>
        <w:jc w:val="both"/>
        <w:rPr>
          <w:rFonts w:ascii="Times New Roman" w:hAnsi="Times New Roman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pacing w:val="1"/>
          <w:sz w:val="28"/>
          <w:szCs w:val="28"/>
          <w:u w:val="single"/>
          <w:lang w:val="ru-RU"/>
        </w:rPr>
        <w:t>Самостоятельная работа:</w:t>
      </w:r>
      <w:r w:rsidRPr="00A2543D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A2543D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Сочинение музыкальных </w:t>
      </w:r>
      <w:r w:rsidRPr="00A2543D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интонаций для героев какой-либо сказки.</w:t>
      </w:r>
    </w:p>
    <w:p w:rsidR="00AF5BB6" w:rsidRPr="00A2543D" w:rsidRDefault="00AF5BB6" w:rsidP="00AF5BB6">
      <w:pPr>
        <w:shd w:val="clear" w:color="auto" w:fill="FFFFFF"/>
        <w:spacing w:line="276" w:lineRule="auto"/>
        <w:ind w:left="5" w:firstLine="704"/>
        <w:jc w:val="both"/>
        <w:rPr>
          <w:rFonts w:ascii="Times New Roman" w:hAnsi="Times New Roman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pacing w:val="-1"/>
          <w:sz w:val="28"/>
          <w:szCs w:val="28"/>
          <w:u w:val="single"/>
          <w:lang w:val="ru-RU"/>
        </w:rPr>
        <w:t>Музыкальный материал:</w:t>
      </w:r>
    </w:p>
    <w:p w:rsidR="00AF5BB6" w:rsidRPr="00A2543D" w:rsidRDefault="00AF5BB6" w:rsidP="00AF5BB6">
      <w:pPr>
        <w:shd w:val="clear" w:color="auto" w:fill="FFFFFF"/>
        <w:spacing w:line="276" w:lineRule="auto"/>
        <w:ind w:left="5" w:right="10" w:firstLine="704"/>
        <w:jc w:val="both"/>
        <w:rPr>
          <w:rFonts w:ascii="Times New Roman" w:hAnsi="Times New Roman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Н.А. Римский-Корсаков опера «Сказка о царе </w:t>
      </w:r>
      <w:proofErr w:type="spellStart"/>
      <w:r w:rsidRPr="00A2543D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Салтане</w:t>
      </w:r>
      <w:proofErr w:type="spellEnd"/>
      <w:r w:rsidRPr="00A2543D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»</w:t>
      </w:r>
      <w:proofErr w:type="gramStart"/>
      <w:r w:rsidRPr="00A2543D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:х</w:t>
      </w:r>
      <w:proofErr w:type="gramEnd"/>
      <w:r w:rsidRPr="00A2543D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ор «О-хо-хо-</w:t>
      </w:r>
      <w:proofErr w:type="spellStart"/>
      <w:r w:rsidRPr="00A2543D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нюшки</w:t>
      </w:r>
      <w:proofErr w:type="spellEnd"/>
      <w:r w:rsidRPr="00A2543D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-</w:t>
      </w:r>
      <w:r w:rsidRPr="00A2543D">
        <w:rPr>
          <w:rFonts w:ascii="Times New Roman" w:hAnsi="Times New Roman"/>
          <w:color w:val="000000"/>
          <w:spacing w:val="-5"/>
          <w:sz w:val="28"/>
          <w:szCs w:val="28"/>
          <w:lang w:val="ru-RU"/>
        </w:rPr>
        <w:t>ох!»</w:t>
      </w:r>
    </w:p>
    <w:p w:rsidR="00AF5BB6" w:rsidRPr="00A2543D" w:rsidRDefault="00AF5BB6" w:rsidP="00AF5BB6">
      <w:pPr>
        <w:shd w:val="clear" w:color="auto" w:fill="FFFFFF"/>
        <w:spacing w:line="276" w:lineRule="auto"/>
        <w:ind w:left="5" w:firstLine="704"/>
        <w:jc w:val="both"/>
        <w:rPr>
          <w:rFonts w:ascii="Times New Roman" w:hAnsi="Times New Roman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>П.И. Чайковский опера «Евгений Онегин»: Вступление (</w:t>
      </w:r>
      <w:proofErr w:type="spellStart"/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>фрагм</w:t>
      </w:r>
      <w:proofErr w:type="spellEnd"/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>.)</w:t>
      </w:r>
    </w:p>
    <w:p w:rsidR="00AF5BB6" w:rsidRPr="00A2543D" w:rsidRDefault="00AF5BB6" w:rsidP="00AF5BB6">
      <w:pPr>
        <w:shd w:val="clear" w:color="auto" w:fill="FFFFFF"/>
        <w:spacing w:line="276" w:lineRule="auto"/>
        <w:ind w:left="5" w:firstLine="704"/>
        <w:jc w:val="both"/>
        <w:rPr>
          <w:rFonts w:ascii="Times New Roman" w:hAnsi="Times New Roman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 xml:space="preserve">Н.А. Римский-Корсаков опера «Садко»: колыбельная </w:t>
      </w:r>
      <w:proofErr w:type="spellStart"/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>Волховы</w:t>
      </w:r>
      <w:proofErr w:type="spellEnd"/>
    </w:p>
    <w:p w:rsidR="00AF5BB6" w:rsidRPr="00A2543D" w:rsidRDefault="00AF5BB6" w:rsidP="00AF5BB6">
      <w:pPr>
        <w:shd w:val="clear" w:color="auto" w:fill="FFFFFF"/>
        <w:spacing w:line="276" w:lineRule="auto"/>
        <w:ind w:left="5" w:firstLine="704"/>
        <w:jc w:val="both"/>
        <w:rPr>
          <w:rFonts w:ascii="Times New Roman" w:hAnsi="Times New Roman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>А. Гречанинов Мазурка ля минор</w:t>
      </w:r>
    </w:p>
    <w:p w:rsidR="00AF5BB6" w:rsidRPr="00A2543D" w:rsidRDefault="00AF5BB6" w:rsidP="00AF5BB6">
      <w:pPr>
        <w:shd w:val="clear" w:color="auto" w:fill="FFFFFF"/>
        <w:spacing w:line="276" w:lineRule="auto"/>
        <w:ind w:left="5" w:firstLine="704"/>
        <w:jc w:val="both"/>
        <w:rPr>
          <w:rFonts w:ascii="Times New Roman" w:hAnsi="Times New Roman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>В.А. Моцарт опера «Свадьба Фигаро»: ария Фигаро «Мальчик резвый»</w:t>
      </w:r>
    </w:p>
    <w:p w:rsidR="00AF5BB6" w:rsidRPr="00A2543D" w:rsidRDefault="00AF5BB6" w:rsidP="00AF5BB6">
      <w:pPr>
        <w:shd w:val="clear" w:color="auto" w:fill="FFFFFF"/>
        <w:spacing w:line="276" w:lineRule="auto"/>
        <w:ind w:left="5" w:firstLine="704"/>
        <w:jc w:val="both"/>
        <w:rPr>
          <w:rFonts w:ascii="Times New Roman" w:hAnsi="Times New Roman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Н.А. Римский-Корсаков «</w:t>
      </w:r>
      <w:proofErr w:type="spellStart"/>
      <w:r w:rsidRPr="00A2543D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Шехеразада</w:t>
      </w:r>
      <w:proofErr w:type="spellEnd"/>
      <w:r w:rsidRPr="00A2543D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»: тема </w:t>
      </w:r>
      <w:proofErr w:type="spellStart"/>
      <w:r w:rsidRPr="00A2543D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Шахриара</w:t>
      </w:r>
      <w:proofErr w:type="spellEnd"/>
      <w:r w:rsidRPr="00A2543D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и </w:t>
      </w:r>
      <w:proofErr w:type="spellStart"/>
      <w:r w:rsidRPr="00A2543D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Шехеразады</w:t>
      </w:r>
      <w:proofErr w:type="spellEnd"/>
    </w:p>
    <w:p w:rsidR="00AF5BB6" w:rsidRPr="00A2543D" w:rsidRDefault="00AF5BB6" w:rsidP="00AF5BB6">
      <w:pPr>
        <w:shd w:val="clear" w:color="auto" w:fill="FFFFFF"/>
        <w:spacing w:line="276" w:lineRule="auto"/>
        <w:ind w:left="5" w:firstLine="704"/>
        <w:jc w:val="both"/>
        <w:rPr>
          <w:rFonts w:ascii="Times New Roman" w:hAnsi="Times New Roman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Дж. Россини «Дуэт кошечек»</w:t>
      </w:r>
    </w:p>
    <w:p w:rsidR="00AF5BB6" w:rsidRPr="00A2543D" w:rsidRDefault="00AF5BB6" w:rsidP="00AF5BB6">
      <w:pPr>
        <w:shd w:val="clear" w:color="auto" w:fill="FFFFFF"/>
        <w:spacing w:line="276" w:lineRule="auto"/>
        <w:ind w:left="5" w:right="5" w:firstLine="704"/>
        <w:jc w:val="both"/>
        <w:rPr>
          <w:rFonts w:ascii="Times New Roman" w:hAnsi="Times New Roman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М. Глинка опера «Руслан и Людмила»: канон «Какое чудное мгновенье» и рондо </w:t>
      </w:r>
      <w:proofErr w:type="spellStart"/>
      <w:r w:rsidRPr="00A2543D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Фарлафа</w:t>
      </w:r>
      <w:proofErr w:type="spellEnd"/>
    </w:p>
    <w:p w:rsidR="00AF5BB6" w:rsidRPr="00A2543D" w:rsidRDefault="00AF5BB6" w:rsidP="00AF5BB6">
      <w:pPr>
        <w:shd w:val="clear" w:color="auto" w:fill="FFFFFF"/>
        <w:spacing w:line="276" w:lineRule="auto"/>
        <w:ind w:firstLine="715"/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</w:p>
    <w:p w:rsidR="00AF5BB6" w:rsidRPr="00A2543D" w:rsidRDefault="00AF5BB6" w:rsidP="00AF5BB6">
      <w:pPr>
        <w:shd w:val="clear" w:color="auto" w:fill="FFFFFF"/>
        <w:spacing w:line="276" w:lineRule="auto"/>
        <w:ind w:left="5" w:right="10" w:firstLine="704"/>
        <w:jc w:val="both"/>
        <w:rPr>
          <w:rFonts w:ascii="Times New Roman" w:hAnsi="Times New Roman"/>
          <w:sz w:val="28"/>
          <w:szCs w:val="28"/>
          <w:lang w:val="ru-RU"/>
        </w:rPr>
      </w:pPr>
      <w:r w:rsidRPr="00A2543D"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ru-RU"/>
        </w:rPr>
        <w:t>Раздел 6:</w:t>
      </w:r>
      <w:r w:rsidRPr="00A2543D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Сказочные сюжеты в музыке. </w:t>
      </w:r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 xml:space="preserve">Первое знакомство с балетом: П.И. </w:t>
      </w:r>
      <w:r w:rsidRPr="00A2543D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Чайковский «Щелкунчик». Пантомима. Дивертисмент. Закрепление пройденных тем </w:t>
      </w:r>
      <w:r w:rsidRPr="00A2543D">
        <w:rPr>
          <w:rFonts w:ascii="Times New Roman" w:hAnsi="Times New Roman"/>
          <w:color w:val="000000"/>
          <w:spacing w:val="11"/>
          <w:sz w:val="28"/>
          <w:szCs w:val="28"/>
          <w:lang w:val="ru-RU"/>
        </w:rPr>
        <w:t xml:space="preserve">на новом музыкальном материале. Определение на слух тембра знакомых </w:t>
      </w:r>
      <w:r w:rsidRPr="00A2543D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инструментов. Создание своей пантомимы.</w:t>
      </w:r>
    </w:p>
    <w:p w:rsidR="00AF5BB6" w:rsidRPr="00A2543D" w:rsidRDefault="00AF5BB6" w:rsidP="00AF5BB6">
      <w:pPr>
        <w:shd w:val="clear" w:color="auto" w:fill="FFFFFF"/>
        <w:spacing w:line="276" w:lineRule="auto"/>
        <w:ind w:left="5" w:firstLine="704"/>
        <w:jc w:val="both"/>
        <w:rPr>
          <w:rFonts w:ascii="Times New Roman" w:hAnsi="Times New Roman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pacing w:val="-1"/>
          <w:sz w:val="28"/>
          <w:szCs w:val="28"/>
          <w:u w:val="single"/>
          <w:lang w:val="ru-RU"/>
        </w:rPr>
        <w:t>Самостоятельная работа:</w:t>
      </w:r>
      <w:r w:rsidRPr="00A2543D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Создание своей пантомимы.</w:t>
      </w:r>
    </w:p>
    <w:p w:rsidR="00AF5BB6" w:rsidRPr="00A2543D" w:rsidRDefault="00AF5BB6" w:rsidP="00AF5BB6">
      <w:pPr>
        <w:shd w:val="clear" w:color="auto" w:fill="FFFFFF"/>
        <w:spacing w:line="276" w:lineRule="auto"/>
        <w:ind w:left="5" w:firstLine="704"/>
        <w:jc w:val="both"/>
        <w:rPr>
          <w:rFonts w:ascii="Times New Roman" w:hAnsi="Times New Roman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pacing w:val="2"/>
          <w:sz w:val="28"/>
          <w:szCs w:val="28"/>
          <w:u w:val="single"/>
          <w:lang w:val="ru-RU"/>
        </w:rPr>
        <w:t>Музыкальный материал:</w:t>
      </w:r>
      <w:r w:rsidRPr="00A2543D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 П.И.Чайковский «Щелкунчик»: дивертисмент из 2 </w:t>
      </w:r>
      <w:r w:rsidRPr="00A2543D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действия.</w:t>
      </w:r>
    </w:p>
    <w:p w:rsidR="00AF5BB6" w:rsidRPr="00A2543D" w:rsidRDefault="00AF5BB6" w:rsidP="00AF5BB6">
      <w:pPr>
        <w:shd w:val="clear" w:color="auto" w:fill="FFFFFF"/>
        <w:spacing w:line="276" w:lineRule="auto"/>
        <w:ind w:left="5" w:firstLine="70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F5BB6" w:rsidRPr="00A2543D" w:rsidRDefault="00AF5BB6" w:rsidP="00AF5BB6">
      <w:pPr>
        <w:shd w:val="clear" w:color="auto" w:fill="FFFFFF"/>
        <w:spacing w:line="276" w:lineRule="auto"/>
        <w:ind w:left="5" w:firstLine="704"/>
        <w:jc w:val="both"/>
        <w:rPr>
          <w:rFonts w:ascii="Times New Roman" w:hAnsi="Times New Roman"/>
          <w:sz w:val="28"/>
          <w:szCs w:val="28"/>
          <w:lang w:val="ru-RU"/>
        </w:rPr>
      </w:pPr>
      <w:r w:rsidRPr="00A2543D">
        <w:rPr>
          <w:rFonts w:ascii="Times New Roman" w:hAnsi="Times New Roman"/>
          <w:b/>
          <w:bCs/>
          <w:color w:val="000000"/>
          <w:spacing w:val="2"/>
          <w:sz w:val="28"/>
          <w:szCs w:val="28"/>
          <w:u w:val="single"/>
          <w:lang w:val="ru-RU"/>
        </w:rPr>
        <w:t>Раздел 7:</w:t>
      </w:r>
      <w:r w:rsidRPr="00A2543D">
        <w:rPr>
          <w:rFonts w:ascii="Times New Roman" w:hAnsi="Times New Roman"/>
          <w:b/>
          <w:bCs/>
          <w:color w:val="000000"/>
          <w:spacing w:val="2"/>
          <w:sz w:val="28"/>
          <w:szCs w:val="28"/>
          <w:lang w:val="ru-RU"/>
        </w:rPr>
        <w:t xml:space="preserve"> </w:t>
      </w:r>
      <w:r w:rsidRPr="00A2543D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Обычаи и традиции зимних праздников.</w:t>
      </w:r>
    </w:p>
    <w:p w:rsidR="00AF5BB6" w:rsidRPr="00A2543D" w:rsidRDefault="00AF5BB6" w:rsidP="00AF5BB6">
      <w:pPr>
        <w:shd w:val="clear" w:color="auto" w:fill="FFFFFF"/>
        <w:spacing w:line="276" w:lineRule="auto"/>
        <w:ind w:left="5" w:right="14" w:firstLine="704"/>
        <w:jc w:val="both"/>
        <w:rPr>
          <w:rFonts w:ascii="Times New Roman" w:hAnsi="Times New Roman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 xml:space="preserve">Древний праздник зимнего солнцеворота - Коляда. Зимние посиделки. </w:t>
      </w:r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>Сочельник. Рождество Христово. Святки. Ряженье, гадания.</w:t>
      </w:r>
    </w:p>
    <w:p w:rsidR="00AF5BB6" w:rsidRPr="00A2543D" w:rsidRDefault="00AF5BB6" w:rsidP="00AF5BB6">
      <w:pPr>
        <w:shd w:val="clear" w:color="auto" w:fill="FFFFFF"/>
        <w:spacing w:line="276" w:lineRule="auto"/>
        <w:ind w:left="5" w:right="10" w:firstLine="704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Жанровое разнообразие песен: колядки, </w:t>
      </w:r>
      <w:proofErr w:type="spellStart"/>
      <w:r w:rsidRPr="00A2543D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авсеньки</w:t>
      </w:r>
      <w:proofErr w:type="spellEnd"/>
      <w:r w:rsidRPr="00A2543D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, </w:t>
      </w:r>
      <w:proofErr w:type="spellStart"/>
      <w:r w:rsidRPr="00A2543D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щедровки</w:t>
      </w:r>
      <w:proofErr w:type="spellEnd"/>
      <w:r w:rsidRPr="00A2543D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, </w:t>
      </w:r>
      <w:proofErr w:type="spellStart"/>
      <w:r w:rsidRPr="00A2543D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виноградья</w:t>
      </w:r>
      <w:proofErr w:type="spellEnd"/>
      <w:r w:rsidRPr="00A2543D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, </w:t>
      </w:r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>подблюдные, корильные. Слушание и анализ авторских обработок песен (</w:t>
      </w:r>
      <w:proofErr w:type="spellStart"/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>А.Лядов</w:t>
      </w:r>
      <w:proofErr w:type="spellEnd"/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>Н.Римский</w:t>
      </w:r>
      <w:proofErr w:type="spellEnd"/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>-Корсаков). Драматизация, разыгрывание сюжетов.</w:t>
      </w:r>
    </w:p>
    <w:p w:rsidR="00AF5BB6" w:rsidRPr="00A2543D" w:rsidRDefault="00AF5BB6" w:rsidP="00AF5BB6">
      <w:pPr>
        <w:shd w:val="clear" w:color="auto" w:fill="FFFFFF"/>
        <w:spacing w:line="276" w:lineRule="auto"/>
        <w:ind w:left="5" w:right="10" w:firstLine="704"/>
        <w:jc w:val="both"/>
        <w:rPr>
          <w:rFonts w:ascii="Times New Roman" w:hAnsi="Times New Roman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pacing w:val="4"/>
          <w:sz w:val="28"/>
          <w:szCs w:val="28"/>
          <w:u w:val="single"/>
          <w:lang w:val="ru-RU"/>
        </w:rPr>
        <w:t xml:space="preserve"> Самостоятельная работа:</w:t>
      </w:r>
      <w:r w:rsidRPr="00A2543D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 Пение песен из пособий по сольфеджио, анализ </w:t>
      </w:r>
      <w:r w:rsidRPr="00A2543D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содержания и структуры песен. Сочинение </w:t>
      </w:r>
      <w:proofErr w:type="gramStart"/>
      <w:r w:rsidRPr="00A2543D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современной</w:t>
      </w:r>
      <w:proofErr w:type="gramEnd"/>
      <w:r w:rsidRPr="00A2543D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величальной.</w:t>
      </w:r>
    </w:p>
    <w:p w:rsidR="00AF5BB6" w:rsidRPr="00A2543D" w:rsidRDefault="00AF5BB6" w:rsidP="00AF5BB6">
      <w:pPr>
        <w:shd w:val="clear" w:color="auto" w:fill="FFFFFF"/>
        <w:spacing w:line="276" w:lineRule="auto"/>
        <w:ind w:left="5" w:right="19" w:firstLine="704"/>
        <w:jc w:val="both"/>
        <w:rPr>
          <w:rFonts w:ascii="Times New Roman" w:hAnsi="Times New Roman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>Музыкальный материал:</w:t>
      </w:r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 xml:space="preserve"> Песни «</w:t>
      </w:r>
      <w:proofErr w:type="gramStart"/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>Зазимка-зима</w:t>
      </w:r>
      <w:proofErr w:type="gramEnd"/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>», «Сею-вею», «Коляда-</w:t>
      </w:r>
      <w:proofErr w:type="spellStart"/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>маледа</w:t>
      </w:r>
      <w:proofErr w:type="spellEnd"/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 xml:space="preserve">», </w:t>
      </w:r>
      <w:r w:rsidRPr="00A2543D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«Как ходила Коляда», «</w:t>
      </w:r>
      <w:proofErr w:type="spellStart"/>
      <w:r w:rsidRPr="00A2543D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Авсень</w:t>
      </w:r>
      <w:proofErr w:type="spellEnd"/>
      <w:r w:rsidRPr="00A2543D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», «Слава», «Добрый тебе вечер, ласковый хозяин», </w:t>
      </w:r>
      <w:r w:rsidRPr="00A2543D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«Ой, </w:t>
      </w:r>
      <w:proofErr w:type="spellStart"/>
      <w:r w:rsidRPr="00A2543D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авсень</w:t>
      </w:r>
      <w:proofErr w:type="spellEnd"/>
      <w:r w:rsidRPr="00A2543D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», «Уж я золото хороню» и др.</w:t>
      </w:r>
    </w:p>
    <w:p w:rsidR="00AF5BB6" w:rsidRPr="00A2543D" w:rsidRDefault="00AF5BB6" w:rsidP="00AF5BB6">
      <w:pPr>
        <w:shd w:val="clear" w:color="auto" w:fill="FFFFFF"/>
        <w:spacing w:line="276" w:lineRule="auto"/>
        <w:ind w:left="5" w:firstLine="704"/>
        <w:jc w:val="both"/>
        <w:rPr>
          <w:rFonts w:ascii="Times New Roman" w:hAnsi="Times New Roman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 xml:space="preserve">А.К. </w:t>
      </w:r>
      <w:proofErr w:type="spellStart"/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>Лядов</w:t>
      </w:r>
      <w:proofErr w:type="spellEnd"/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 xml:space="preserve"> «Восемь русских народных песен» («Коляда»)</w:t>
      </w:r>
    </w:p>
    <w:p w:rsidR="00AF5BB6" w:rsidRPr="00A2543D" w:rsidRDefault="00AF5BB6" w:rsidP="00AF5BB6">
      <w:pPr>
        <w:shd w:val="clear" w:color="auto" w:fill="FFFFFF"/>
        <w:spacing w:line="276" w:lineRule="auto"/>
        <w:ind w:left="5" w:firstLine="704"/>
        <w:jc w:val="both"/>
        <w:rPr>
          <w:rFonts w:ascii="Times New Roman" w:hAnsi="Times New Roman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>Н.А. Римский-Корсаков «Слава»</w:t>
      </w:r>
    </w:p>
    <w:p w:rsidR="00AF5BB6" w:rsidRDefault="00AF5BB6" w:rsidP="00AF5BB6">
      <w:pPr>
        <w:shd w:val="clear" w:color="auto" w:fill="FFFFFF"/>
        <w:spacing w:line="276" w:lineRule="auto"/>
        <w:ind w:left="715"/>
        <w:rPr>
          <w:rFonts w:ascii="Times New Roman" w:hAnsi="Times New Roman"/>
          <w:b/>
          <w:bCs/>
          <w:color w:val="000000"/>
          <w:spacing w:val="-1"/>
          <w:sz w:val="28"/>
          <w:szCs w:val="28"/>
          <w:u w:val="single"/>
          <w:lang w:val="ru-RU"/>
        </w:rPr>
      </w:pPr>
    </w:p>
    <w:p w:rsidR="00AF5BB6" w:rsidRPr="00A2543D" w:rsidRDefault="00AF5BB6" w:rsidP="00AF5BB6">
      <w:pPr>
        <w:shd w:val="clear" w:color="auto" w:fill="FFFFFF"/>
        <w:spacing w:line="276" w:lineRule="auto"/>
        <w:ind w:firstLine="715"/>
        <w:jc w:val="both"/>
        <w:rPr>
          <w:rFonts w:ascii="Times New Roman" w:hAnsi="Times New Roman"/>
          <w:sz w:val="28"/>
          <w:szCs w:val="28"/>
          <w:lang w:val="ru-RU"/>
        </w:rPr>
      </w:pPr>
      <w:r w:rsidRPr="00A2543D">
        <w:rPr>
          <w:rFonts w:ascii="Times New Roman" w:hAnsi="Times New Roman"/>
          <w:b/>
          <w:bCs/>
          <w:color w:val="000000"/>
          <w:spacing w:val="-1"/>
          <w:sz w:val="28"/>
          <w:szCs w:val="28"/>
          <w:u w:val="single"/>
          <w:lang w:val="ru-RU"/>
        </w:rPr>
        <w:t>Раздел 8:</w:t>
      </w:r>
      <w:r w:rsidRPr="00A2543D"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/>
        </w:rPr>
        <w:t xml:space="preserve"> </w:t>
      </w:r>
      <w:r w:rsidRPr="00A2543D">
        <w:rPr>
          <w:rFonts w:ascii="Times New Roman" w:hAnsi="Times New Roman"/>
          <w:b/>
          <w:bCs/>
          <w:color w:val="000000"/>
          <w:spacing w:val="2"/>
          <w:sz w:val="28"/>
          <w:szCs w:val="28"/>
          <w:lang w:val="ru-RU"/>
        </w:rPr>
        <w:t>Музыкальные формы.</w:t>
      </w:r>
    </w:p>
    <w:p w:rsidR="00AF5BB6" w:rsidRPr="00A2543D" w:rsidRDefault="00AF5BB6" w:rsidP="00AF5BB6">
      <w:pPr>
        <w:shd w:val="clear" w:color="auto" w:fill="FFFFFF"/>
        <w:spacing w:line="276" w:lineRule="auto"/>
        <w:ind w:firstLine="715"/>
        <w:jc w:val="both"/>
        <w:rPr>
          <w:rFonts w:ascii="Times New Roman" w:hAnsi="Times New Roman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>Вступление, его образное содержание.</w:t>
      </w:r>
    </w:p>
    <w:p w:rsidR="00AF5BB6" w:rsidRPr="00A2543D" w:rsidRDefault="00AF5BB6" w:rsidP="00AF5BB6">
      <w:pPr>
        <w:shd w:val="clear" w:color="auto" w:fill="FFFFFF"/>
        <w:spacing w:line="276" w:lineRule="auto"/>
        <w:ind w:right="10" w:firstLine="715"/>
        <w:jc w:val="both"/>
        <w:rPr>
          <w:rFonts w:ascii="Times New Roman" w:hAnsi="Times New Roman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Период. </w:t>
      </w:r>
      <w:r w:rsidRPr="00A2543D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Двухчастная форма - песенно-танцевальные жанры. </w:t>
      </w:r>
    </w:p>
    <w:p w:rsidR="00AF5BB6" w:rsidRPr="00A2543D" w:rsidRDefault="00AF5BB6" w:rsidP="00AF5BB6">
      <w:pPr>
        <w:shd w:val="clear" w:color="auto" w:fill="FFFFFF"/>
        <w:spacing w:line="276" w:lineRule="auto"/>
        <w:ind w:right="14" w:firstLine="715"/>
        <w:jc w:val="both"/>
        <w:rPr>
          <w:rFonts w:ascii="Times New Roman" w:hAnsi="Times New Roman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 xml:space="preserve">Трехчастная форма: анализ пьес из детского репертуара и пьес из собственного </w:t>
      </w:r>
      <w:r w:rsidRPr="00A2543D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исполнительского репертуара учащихся.</w:t>
      </w:r>
    </w:p>
    <w:p w:rsidR="00AF5BB6" w:rsidRPr="00A2543D" w:rsidRDefault="00AF5BB6" w:rsidP="00AF5BB6">
      <w:pPr>
        <w:shd w:val="clear" w:color="auto" w:fill="FFFFFF"/>
        <w:spacing w:line="276" w:lineRule="auto"/>
        <w:ind w:right="24" w:firstLine="715"/>
        <w:jc w:val="both"/>
        <w:rPr>
          <w:rFonts w:ascii="Times New Roman" w:hAnsi="Times New Roman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lastRenderedPageBreak/>
        <w:t xml:space="preserve">Вариации: в народной музыке, старинные (Г.Гендель), классические (В. </w:t>
      </w:r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>Моцарт), вариации сопрано остинато (М.И.Глинка</w:t>
      </w:r>
      <w:proofErr w:type="gramStart"/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 xml:space="preserve"> )</w:t>
      </w:r>
      <w:proofErr w:type="gramEnd"/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AF5BB6" w:rsidRPr="00A2543D" w:rsidRDefault="00AF5BB6" w:rsidP="00AF5BB6">
      <w:pPr>
        <w:shd w:val="clear" w:color="auto" w:fill="FFFFFF"/>
        <w:spacing w:line="276" w:lineRule="auto"/>
        <w:ind w:right="14" w:firstLine="715"/>
        <w:jc w:val="both"/>
        <w:rPr>
          <w:rFonts w:ascii="Times New Roman" w:hAnsi="Times New Roman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Рондо. </w:t>
      </w:r>
      <w:r w:rsidRPr="00A2543D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Слушание и анализ произведений в форме рондо из программы 1, 2, 3 классов.</w:t>
      </w:r>
    </w:p>
    <w:p w:rsidR="00AF5BB6" w:rsidRPr="00A2543D" w:rsidRDefault="00AF5BB6" w:rsidP="00AF5BB6">
      <w:pPr>
        <w:shd w:val="clear" w:color="auto" w:fill="FFFFFF"/>
        <w:spacing w:line="276" w:lineRule="auto"/>
        <w:ind w:firstLine="715"/>
        <w:jc w:val="both"/>
        <w:rPr>
          <w:rFonts w:ascii="Times New Roman" w:hAnsi="Times New Roman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>Самостоятельная работа</w:t>
      </w:r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 xml:space="preserve">: Определение варианта музыкальной формы в сюжете известной сказки. Подготовка к исполнению в классе примеров на простые формы из своего исполнительского репертуара. Изготовление карточек – схем, рисунков к различным музыкальным формам. Сочинение музыкальных примеров по пройденным темам: от </w:t>
      </w:r>
      <w:r w:rsidRPr="00A2543D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игровых моделей к пьесам на основе этих моделей, например, от секвенции к этюду, </w:t>
      </w:r>
      <w:r w:rsidRPr="00A2543D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от первичных жанров к вариациям и т.д.</w:t>
      </w:r>
    </w:p>
    <w:p w:rsidR="00AF5BB6" w:rsidRPr="00A2543D" w:rsidRDefault="00AF5BB6" w:rsidP="00AF5BB6">
      <w:pPr>
        <w:shd w:val="clear" w:color="auto" w:fill="FFFFFF"/>
        <w:spacing w:line="276" w:lineRule="auto"/>
        <w:ind w:firstLine="715"/>
        <w:jc w:val="both"/>
        <w:rPr>
          <w:rFonts w:ascii="Times New Roman" w:hAnsi="Times New Roman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pacing w:val="-1"/>
          <w:sz w:val="28"/>
          <w:szCs w:val="28"/>
          <w:u w:val="single"/>
          <w:lang w:val="ru-RU"/>
        </w:rPr>
        <w:t>Музыкальный материал</w:t>
      </w:r>
      <w:r w:rsidRPr="00A2543D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:</w:t>
      </w:r>
    </w:p>
    <w:p w:rsidR="00AF5BB6" w:rsidRPr="00A2543D" w:rsidRDefault="00AF5BB6" w:rsidP="00AF5BB6">
      <w:pPr>
        <w:shd w:val="clear" w:color="auto" w:fill="FFFFFF"/>
        <w:spacing w:line="276" w:lineRule="auto"/>
        <w:ind w:firstLine="715"/>
        <w:jc w:val="both"/>
        <w:rPr>
          <w:rFonts w:ascii="Times New Roman" w:hAnsi="Times New Roman"/>
          <w:sz w:val="28"/>
          <w:szCs w:val="28"/>
          <w:lang w:val="ru-RU"/>
        </w:rPr>
      </w:pPr>
      <w:r w:rsidRPr="00A2543D">
        <w:rPr>
          <w:rFonts w:ascii="Times New Roman" w:hAnsi="Times New Roman"/>
          <w:i/>
          <w:iCs/>
          <w:color w:val="000000"/>
          <w:spacing w:val="-3"/>
          <w:sz w:val="28"/>
          <w:szCs w:val="28"/>
          <w:lang w:val="ru-RU"/>
        </w:rPr>
        <w:t>Вступление:</w:t>
      </w:r>
    </w:p>
    <w:p w:rsidR="00AF5BB6" w:rsidRPr="00A2543D" w:rsidRDefault="00AF5BB6" w:rsidP="00AF5BB6">
      <w:pPr>
        <w:shd w:val="clear" w:color="auto" w:fill="FFFFFF"/>
        <w:spacing w:line="276" w:lineRule="auto"/>
        <w:ind w:firstLine="715"/>
        <w:jc w:val="both"/>
        <w:rPr>
          <w:rFonts w:ascii="Times New Roman" w:hAnsi="Times New Roman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Ф. Шуберт «Шарманщик»</w:t>
      </w:r>
    </w:p>
    <w:p w:rsidR="00AF5BB6" w:rsidRPr="00A2543D" w:rsidRDefault="00AF5BB6" w:rsidP="00AF5BB6">
      <w:pPr>
        <w:shd w:val="clear" w:color="auto" w:fill="FFFFFF"/>
        <w:spacing w:line="276" w:lineRule="auto"/>
        <w:ind w:firstLine="715"/>
        <w:jc w:val="both"/>
        <w:rPr>
          <w:rFonts w:ascii="Times New Roman" w:hAnsi="Times New Roman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>П.И. Чайковский «Времена года»: «Песнь жаворонка» М.И. Глинка романс «Жаворонок»</w:t>
      </w:r>
    </w:p>
    <w:p w:rsidR="00AF5BB6" w:rsidRPr="00A2543D" w:rsidRDefault="00AF5BB6" w:rsidP="00AF5BB6">
      <w:pPr>
        <w:shd w:val="clear" w:color="auto" w:fill="FFFFFF"/>
        <w:spacing w:line="276" w:lineRule="auto"/>
        <w:ind w:right="29" w:firstLine="715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543D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Н.А.Римский</w:t>
      </w:r>
      <w:proofErr w:type="spellEnd"/>
      <w:r w:rsidRPr="00A2543D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-Корсаков опера «Садко»: вступление, опера «Снегурочка»: </w:t>
      </w:r>
      <w:r w:rsidRPr="00A2543D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вступление.</w:t>
      </w:r>
    </w:p>
    <w:p w:rsidR="00AF5BB6" w:rsidRPr="00A2543D" w:rsidRDefault="00AF5BB6" w:rsidP="00AF5BB6">
      <w:pPr>
        <w:shd w:val="clear" w:color="auto" w:fill="FFFFFF"/>
        <w:spacing w:line="276" w:lineRule="auto"/>
        <w:ind w:firstLine="715"/>
        <w:jc w:val="both"/>
        <w:rPr>
          <w:rFonts w:ascii="Times New Roman" w:hAnsi="Times New Roman"/>
          <w:sz w:val="28"/>
          <w:szCs w:val="28"/>
          <w:lang w:val="ru-RU"/>
        </w:rPr>
      </w:pPr>
      <w:r w:rsidRPr="00A2543D">
        <w:rPr>
          <w:rFonts w:ascii="Times New Roman" w:hAnsi="Times New Roman"/>
          <w:i/>
          <w:iCs/>
          <w:color w:val="000000"/>
          <w:spacing w:val="-4"/>
          <w:sz w:val="28"/>
          <w:szCs w:val="28"/>
          <w:lang w:val="ru-RU"/>
        </w:rPr>
        <w:t>Период:</w:t>
      </w:r>
    </w:p>
    <w:p w:rsidR="00AF5BB6" w:rsidRPr="00A2543D" w:rsidRDefault="00AF5BB6" w:rsidP="00AF5BB6">
      <w:pPr>
        <w:shd w:val="clear" w:color="auto" w:fill="FFFFFF"/>
        <w:spacing w:line="276" w:lineRule="auto"/>
        <w:ind w:firstLine="715"/>
        <w:jc w:val="both"/>
        <w:rPr>
          <w:rFonts w:ascii="Times New Roman" w:hAnsi="Times New Roman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И. Гайдн Соната ре мажор, часть 1</w:t>
      </w:r>
    </w:p>
    <w:p w:rsidR="00AF5BB6" w:rsidRPr="00A2543D" w:rsidRDefault="00AF5BB6" w:rsidP="00AF5BB6">
      <w:pPr>
        <w:shd w:val="clear" w:color="auto" w:fill="FFFFFF"/>
        <w:spacing w:line="276" w:lineRule="auto"/>
        <w:ind w:firstLine="715"/>
        <w:jc w:val="both"/>
        <w:rPr>
          <w:rFonts w:ascii="Times New Roman" w:hAnsi="Times New Roman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>С.С. Прокофьев симфоническая сказка «Петя и волк»: тема Пети</w:t>
      </w:r>
    </w:p>
    <w:p w:rsidR="00AF5BB6" w:rsidRPr="00A2543D" w:rsidRDefault="00AF5BB6" w:rsidP="00AF5BB6">
      <w:pPr>
        <w:shd w:val="clear" w:color="auto" w:fill="FFFFFF"/>
        <w:spacing w:line="276" w:lineRule="auto"/>
        <w:ind w:firstLine="715"/>
        <w:jc w:val="both"/>
        <w:rPr>
          <w:rFonts w:ascii="Times New Roman" w:hAnsi="Times New Roman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>Ж.Ф. Рамо Тамбурин</w:t>
      </w:r>
    </w:p>
    <w:p w:rsidR="00AF5BB6" w:rsidRPr="00A2543D" w:rsidRDefault="00AF5BB6" w:rsidP="00AF5BB6">
      <w:pPr>
        <w:shd w:val="clear" w:color="auto" w:fill="FFFFFF"/>
        <w:spacing w:line="276" w:lineRule="auto"/>
        <w:ind w:firstLine="715"/>
        <w:jc w:val="both"/>
        <w:rPr>
          <w:rFonts w:ascii="Times New Roman" w:hAnsi="Times New Roman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П.И. Чайковский «Баркарола», «Детский альбом»: «Утренняя молитва»</w:t>
      </w:r>
    </w:p>
    <w:p w:rsidR="00AF5BB6" w:rsidRPr="00A2543D" w:rsidRDefault="00AF5BB6" w:rsidP="00AF5BB6">
      <w:pPr>
        <w:shd w:val="clear" w:color="auto" w:fill="FFFFFF"/>
        <w:spacing w:line="276" w:lineRule="auto"/>
        <w:ind w:firstLine="715"/>
        <w:jc w:val="both"/>
        <w:rPr>
          <w:rFonts w:ascii="Times New Roman" w:hAnsi="Times New Roman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>Ф. Шопен Прелюдия № 7 Ля мажор</w:t>
      </w:r>
    </w:p>
    <w:p w:rsidR="00AF5BB6" w:rsidRPr="00A2543D" w:rsidRDefault="00AF5BB6" w:rsidP="00AF5BB6">
      <w:pPr>
        <w:shd w:val="clear" w:color="auto" w:fill="FFFFFF"/>
        <w:spacing w:line="276" w:lineRule="auto"/>
        <w:ind w:firstLine="715"/>
        <w:jc w:val="both"/>
        <w:rPr>
          <w:rFonts w:ascii="Times New Roman" w:hAnsi="Times New Roman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>И.С. Бах Маленькие прелюдии</w:t>
      </w:r>
    </w:p>
    <w:p w:rsidR="00AF5BB6" w:rsidRPr="00A2543D" w:rsidRDefault="00AF5BB6" w:rsidP="00AF5BB6">
      <w:pPr>
        <w:shd w:val="clear" w:color="auto" w:fill="FFFFFF"/>
        <w:spacing w:line="276" w:lineRule="auto"/>
        <w:ind w:firstLine="715"/>
        <w:jc w:val="both"/>
        <w:rPr>
          <w:rFonts w:ascii="Times New Roman" w:hAnsi="Times New Roman"/>
          <w:sz w:val="28"/>
          <w:szCs w:val="28"/>
          <w:lang w:val="ru-RU"/>
        </w:rPr>
      </w:pPr>
      <w:r w:rsidRPr="00A2543D">
        <w:rPr>
          <w:rFonts w:ascii="Times New Roman" w:hAnsi="Times New Roman"/>
          <w:i/>
          <w:iCs/>
          <w:color w:val="000000"/>
          <w:spacing w:val="-2"/>
          <w:sz w:val="28"/>
          <w:szCs w:val="28"/>
          <w:lang w:val="ru-RU"/>
        </w:rPr>
        <w:t>2-х и 3-частные формы:</w:t>
      </w:r>
    </w:p>
    <w:p w:rsidR="00AF5BB6" w:rsidRPr="00A2543D" w:rsidRDefault="00AF5BB6" w:rsidP="00AF5BB6">
      <w:pPr>
        <w:shd w:val="clear" w:color="auto" w:fill="FFFFFF"/>
        <w:spacing w:line="276" w:lineRule="auto"/>
        <w:ind w:firstLine="715"/>
        <w:jc w:val="both"/>
        <w:rPr>
          <w:rFonts w:ascii="Times New Roman" w:hAnsi="Times New Roman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pacing w:val="11"/>
          <w:sz w:val="28"/>
          <w:szCs w:val="28"/>
          <w:lang w:val="ru-RU"/>
        </w:rPr>
        <w:t xml:space="preserve">П.И.Чайковский «Детский альбом»: «Шарманщик поет», «Старинная </w:t>
      </w:r>
      <w:r w:rsidRPr="00A2543D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французская песенка»</w:t>
      </w:r>
    </w:p>
    <w:p w:rsidR="00AF5BB6" w:rsidRPr="00A2543D" w:rsidRDefault="00AF5BB6" w:rsidP="00AF5BB6">
      <w:pPr>
        <w:shd w:val="clear" w:color="auto" w:fill="FFFFFF"/>
        <w:spacing w:line="276" w:lineRule="auto"/>
        <w:ind w:firstLine="715"/>
        <w:jc w:val="both"/>
        <w:rPr>
          <w:rFonts w:ascii="Times New Roman" w:hAnsi="Times New Roman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>Р. Шуман « Первая утрата» и др. пьесы и песни по выбору педагога</w:t>
      </w:r>
    </w:p>
    <w:p w:rsidR="00AF5BB6" w:rsidRPr="00A2543D" w:rsidRDefault="00AF5BB6" w:rsidP="00AF5BB6">
      <w:pPr>
        <w:shd w:val="clear" w:color="auto" w:fill="FFFFFF"/>
        <w:spacing w:line="276" w:lineRule="auto"/>
        <w:ind w:firstLine="715"/>
        <w:jc w:val="both"/>
        <w:rPr>
          <w:rFonts w:ascii="Times New Roman" w:hAnsi="Times New Roman"/>
          <w:sz w:val="28"/>
          <w:szCs w:val="28"/>
          <w:lang w:val="ru-RU"/>
        </w:rPr>
      </w:pPr>
      <w:r w:rsidRPr="00A2543D">
        <w:rPr>
          <w:rFonts w:ascii="Times New Roman" w:hAnsi="Times New Roman"/>
          <w:i/>
          <w:iCs/>
          <w:color w:val="000000"/>
          <w:spacing w:val="-5"/>
          <w:sz w:val="28"/>
          <w:szCs w:val="28"/>
          <w:lang w:val="ru-RU"/>
        </w:rPr>
        <w:t>Рондо:</w:t>
      </w:r>
    </w:p>
    <w:p w:rsidR="00AF5BB6" w:rsidRPr="00A2543D" w:rsidRDefault="00AF5BB6" w:rsidP="00AF5BB6">
      <w:pPr>
        <w:shd w:val="clear" w:color="auto" w:fill="FFFFFF"/>
        <w:spacing w:line="276" w:lineRule="auto"/>
        <w:ind w:firstLine="715"/>
        <w:jc w:val="both"/>
        <w:rPr>
          <w:rFonts w:ascii="Times New Roman" w:hAnsi="Times New Roman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>Ж.Ф. Рамо Тамбурин</w:t>
      </w:r>
    </w:p>
    <w:p w:rsidR="00AF5BB6" w:rsidRPr="00A2543D" w:rsidRDefault="00AF5BB6" w:rsidP="00AF5BB6">
      <w:pPr>
        <w:shd w:val="clear" w:color="auto" w:fill="FFFFFF"/>
        <w:spacing w:line="276" w:lineRule="auto"/>
        <w:ind w:firstLine="715"/>
        <w:jc w:val="both"/>
        <w:rPr>
          <w:rFonts w:ascii="Times New Roman" w:hAnsi="Times New Roman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 xml:space="preserve">Д.Б. </w:t>
      </w:r>
      <w:proofErr w:type="spellStart"/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>Кабалевский</w:t>
      </w:r>
      <w:proofErr w:type="spellEnd"/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 xml:space="preserve"> Рондо-токката</w:t>
      </w:r>
    </w:p>
    <w:p w:rsidR="00AF5BB6" w:rsidRPr="00A2543D" w:rsidRDefault="00AF5BB6" w:rsidP="00AF5BB6">
      <w:pPr>
        <w:shd w:val="clear" w:color="auto" w:fill="FFFFFF"/>
        <w:spacing w:line="276" w:lineRule="auto"/>
        <w:ind w:firstLine="715"/>
        <w:jc w:val="both"/>
        <w:rPr>
          <w:rFonts w:ascii="Times New Roman" w:hAnsi="Times New Roman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 xml:space="preserve">М.И. Глинка опера «Руслан и Людмила»: Рондо </w:t>
      </w:r>
      <w:proofErr w:type="spellStart"/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>Фарлафа</w:t>
      </w:r>
      <w:proofErr w:type="spellEnd"/>
    </w:p>
    <w:p w:rsidR="00AF5BB6" w:rsidRPr="00A2543D" w:rsidRDefault="00AF5BB6" w:rsidP="00AF5BB6">
      <w:pPr>
        <w:shd w:val="clear" w:color="auto" w:fill="FFFFFF"/>
        <w:spacing w:line="276" w:lineRule="auto"/>
        <w:ind w:firstLine="715"/>
        <w:jc w:val="both"/>
        <w:rPr>
          <w:rFonts w:ascii="Times New Roman" w:hAnsi="Times New Roman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>С.С. Прокофьев опера «Любовь к трем апельсинам»: Марш, балет «Ромео и Джульетта»: Джульетта-девочка</w:t>
      </w:r>
    </w:p>
    <w:p w:rsidR="00AF5BB6" w:rsidRPr="00A2543D" w:rsidRDefault="00AF5BB6" w:rsidP="00AF5BB6">
      <w:pPr>
        <w:shd w:val="clear" w:color="auto" w:fill="FFFFFF"/>
        <w:spacing w:line="276" w:lineRule="auto"/>
        <w:ind w:firstLine="715"/>
        <w:jc w:val="both"/>
        <w:rPr>
          <w:rFonts w:ascii="Times New Roman" w:hAnsi="Times New Roman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>В.А. Моцарт, опера «Свадьба Фигаро»: ария Фигаро «Мальчик резвый»</w:t>
      </w:r>
    </w:p>
    <w:p w:rsidR="00AF5BB6" w:rsidRPr="00A2543D" w:rsidRDefault="00AF5BB6" w:rsidP="00AF5BB6">
      <w:pPr>
        <w:shd w:val="clear" w:color="auto" w:fill="FFFFFF"/>
        <w:spacing w:line="276" w:lineRule="auto"/>
        <w:ind w:firstLine="715"/>
        <w:jc w:val="both"/>
        <w:rPr>
          <w:rFonts w:ascii="Times New Roman" w:hAnsi="Times New Roman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>А. Вивальди «Времена года»</w:t>
      </w:r>
    </w:p>
    <w:p w:rsidR="00AF5BB6" w:rsidRPr="00A2543D" w:rsidRDefault="00AF5BB6" w:rsidP="00AF5BB6">
      <w:pPr>
        <w:shd w:val="clear" w:color="auto" w:fill="FFFFFF"/>
        <w:spacing w:line="276" w:lineRule="auto"/>
        <w:ind w:firstLine="715"/>
        <w:jc w:val="both"/>
        <w:rPr>
          <w:rFonts w:ascii="Times New Roman" w:hAnsi="Times New Roman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>А.П. Бородин романс «Спящая княжна»</w:t>
      </w:r>
    </w:p>
    <w:p w:rsidR="00AF5BB6" w:rsidRPr="00A2543D" w:rsidRDefault="00AF5BB6" w:rsidP="00AF5BB6">
      <w:pPr>
        <w:shd w:val="clear" w:color="auto" w:fill="FFFFFF"/>
        <w:spacing w:line="276" w:lineRule="auto"/>
        <w:ind w:firstLine="715"/>
        <w:jc w:val="both"/>
        <w:rPr>
          <w:rFonts w:ascii="Times New Roman" w:hAnsi="Times New Roman"/>
          <w:sz w:val="28"/>
          <w:szCs w:val="28"/>
          <w:lang w:val="ru-RU"/>
        </w:rPr>
      </w:pPr>
      <w:r w:rsidRPr="00A2543D">
        <w:rPr>
          <w:rFonts w:ascii="Times New Roman" w:hAnsi="Times New Roman"/>
          <w:i/>
          <w:iCs/>
          <w:color w:val="000000"/>
          <w:spacing w:val="-4"/>
          <w:sz w:val="28"/>
          <w:szCs w:val="28"/>
          <w:lang w:val="ru-RU"/>
        </w:rPr>
        <w:t>Вариации:</w:t>
      </w:r>
    </w:p>
    <w:p w:rsidR="00AF5BB6" w:rsidRPr="00A2543D" w:rsidRDefault="00AF5BB6" w:rsidP="00AF5BB6">
      <w:pPr>
        <w:shd w:val="clear" w:color="auto" w:fill="FFFFFF"/>
        <w:spacing w:line="276" w:lineRule="auto"/>
        <w:ind w:firstLine="715"/>
        <w:jc w:val="both"/>
        <w:rPr>
          <w:rFonts w:ascii="Times New Roman" w:hAnsi="Times New Roman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Г.Ф. Гендель Чакона</w:t>
      </w:r>
    </w:p>
    <w:p w:rsidR="00AF5BB6" w:rsidRPr="00A2543D" w:rsidRDefault="00AF5BB6" w:rsidP="00AF5BB6">
      <w:pPr>
        <w:shd w:val="clear" w:color="auto" w:fill="FFFFFF"/>
        <w:spacing w:line="276" w:lineRule="auto"/>
        <w:ind w:firstLine="715"/>
        <w:jc w:val="both"/>
        <w:rPr>
          <w:rFonts w:ascii="Times New Roman" w:hAnsi="Times New Roman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>В.А. Моцарт опера «Волшебная флейта»: вариации на тему колокольчиков</w:t>
      </w:r>
    </w:p>
    <w:p w:rsidR="00AF5BB6" w:rsidRPr="00A2543D" w:rsidRDefault="00AF5BB6" w:rsidP="00AF5BB6">
      <w:pPr>
        <w:shd w:val="clear" w:color="auto" w:fill="FFFFFF"/>
        <w:spacing w:line="276" w:lineRule="auto"/>
        <w:ind w:firstLine="715"/>
        <w:jc w:val="both"/>
        <w:rPr>
          <w:rFonts w:ascii="Times New Roman" w:hAnsi="Times New Roman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>М.И. Глинка опера «Руслан и Людмила»: «Персидский хор»</w:t>
      </w:r>
    </w:p>
    <w:p w:rsidR="00AF5BB6" w:rsidRDefault="00AF5BB6" w:rsidP="00AF5BB6">
      <w:pPr>
        <w:shd w:val="clear" w:color="auto" w:fill="FFFFFF"/>
        <w:spacing w:line="276" w:lineRule="auto"/>
        <w:ind w:left="715"/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ru-RU"/>
        </w:rPr>
      </w:pPr>
    </w:p>
    <w:p w:rsidR="00AF5BB6" w:rsidRPr="00A2543D" w:rsidRDefault="00AF5BB6" w:rsidP="00AF5BB6">
      <w:pPr>
        <w:shd w:val="clear" w:color="auto" w:fill="FFFFFF"/>
        <w:spacing w:line="276" w:lineRule="auto"/>
        <w:ind w:firstLine="715"/>
        <w:rPr>
          <w:rFonts w:ascii="Times New Roman" w:hAnsi="Times New Roman"/>
          <w:sz w:val="28"/>
          <w:szCs w:val="28"/>
          <w:lang w:val="ru-RU"/>
        </w:rPr>
      </w:pPr>
      <w:r w:rsidRPr="00A2543D"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ru-RU"/>
        </w:rPr>
        <w:t>Раздел 9:</w:t>
      </w:r>
      <w:r w:rsidRPr="00A2543D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A2543D"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/>
        </w:rPr>
        <w:t>Масленица. Цикл весенне-летних праздников.</w:t>
      </w:r>
    </w:p>
    <w:p w:rsidR="00AF5BB6" w:rsidRDefault="00AF5BB6" w:rsidP="00AF5BB6">
      <w:pPr>
        <w:shd w:val="clear" w:color="auto" w:fill="FFFFFF"/>
        <w:spacing w:line="276" w:lineRule="auto"/>
        <w:ind w:firstLine="715"/>
        <w:jc w:val="both"/>
        <w:rPr>
          <w:rFonts w:ascii="Times New Roman" w:hAnsi="Times New Roman"/>
          <w:color w:val="000000"/>
          <w:spacing w:val="5"/>
          <w:sz w:val="28"/>
          <w:szCs w:val="28"/>
          <w:u w:val="single"/>
          <w:lang w:val="ru-RU"/>
        </w:rPr>
      </w:pPr>
      <w:r w:rsidRPr="00A2543D">
        <w:rPr>
          <w:rFonts w:ascii="Times New Roman" w:hAnsi="Times New Roman"/>
          <w:color w:val="000000"/>
          <w:spacing w:val="12"/>
          <w:sz w:val="28"/>
          <w:szCs w:val="28"/>
          <w:lang w:val="ru-RU"/>
        </w:rPr>
        <w:t xml:space="preserve">Сретенье - встреча зимы и весны. Масленица - один из передвижных </w:t>
      </w:r>
      <w:r w:rsidRPr="00A2543D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праздников. Сюжеты песен. Обряд проводов масленицы в опере Н.А.</w:t>
      </w:r>
      <w:r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A2543D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Римского-</w:t>
      </w:r>
      <w:r w:rsidRPr="00A2543D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 xml:space="preserve">Корсакова «Снегурочка». Встреча весны (образы птиц). </w:t>
      </w:r>
      <w:proofErr w:type="spellStart"/>
      <w:r w:rsidRPr="00A2543D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>Заклички</w:t>
      </w:r>
      <w:proofErr w:type="spellEnd"/>
      <w:r w:rsidRPr="00A2543D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 xml:space="preserve">, веснянки. </w:t>
      </w:r>
      <w:r w:rsidRPr="00A2543D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Различные типы хороводов, драматизация, разыгрывание песен весенне-летнего </w:t>
      </w:r>
      <w:r w:rsidRPr="00A2543D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цикла.</w:t>
      </w:r>
      <w:r w:rsidRPr="00DB6933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 </w:t>
      </w:r>
    </w:p>
    <w:p w:rsidR="00AF5BB6" w:rsidRPr="00A2543D" w:rsidRDefault="00AF5BB6" w:rsidP="00AF5BB6">
      <w:pPr>
        <w:shd w:val="clear" w:color="auto" w:fill="FFFFFF"/>
        <w:spacing w:line="276" w:lineRule="auto"/>
        <w:ind w:firstLine="715"/>
        <w:jc w:val="both"/>
        <w:rPr>
          <w:rFonts w:ascii="Times New Roman" w:hAnsi="Times New Roman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pacing w:val="5"/>
          <w:sz w:val="28"/>
          <w:szCs w:val="28"/>
          <w:u w:val="single"/>
          <w:lang w:val="ru-RU"/>
        </w:rPr>
        <w:t>Самостоятельная работа:</w:t>
      </w:r>
      <w:r w:rsidRPr="00A2543D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 Сочинение подголосков. Изготовление поделок </w:t>
      </w:r>
      <w:r w:rsidRPr="00A2543D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(бумажные птицы, чучело масленицы, пшеничные бабы</w:t>
      </w:r>
      <w:proofErr w:type="gramStart"/>
      <w:r w:rsidRPr="00A2543D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)</w:t>
      </w:r>
      <w:proofErr w:type="gramEnd"/>
      <w:r w:rsidRPr="00A2543D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.</w:t>
      </w:r>
    </w:p>
    <w:p w:rsidR="00AF5BB6" w:rsidRPr="00A2543D" w:rsidRDefault="00AF5BB6" w:rsidP="00AF5BB6">
      <w:pPr>
        <w:shd w:val="clear" w:color="auto" w:fill="FFFFFF"/>
        <w:spacing w:line="276" w:lineRule="auto"/>
        <w:ind w:right="14" w:firstLine="715"/>
        <w:jc w:val="both"/>
        <w:rPr>
          <w:rFonts w:ascii="Times New Roman" w:hAnsi="Times New Roman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>Музыкальный материал:</w:t>
      </w:r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 xml:space="preserve"> «Масленая </w:t>
      </w:r>
      <w:proofErr w:type="spellStart"/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>кукошейка</w:t>
      </w:r>
      <w:proofErr w:type="spellEnd"/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>», «</w:t>
      </w:r>
      <w:proofErr w:type="spellStart"/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>Маслена</w:t>
      </w:r>
      <w:proofErr w:type="spellEnd"/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>маслена</w:t>
      </w:r>
      <w:proofErr w:type="spellEnd"/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>», «А мы Масленицу», «Ах, масленица», «Середа да пятница», «Ты прощай» и др.</w:t>
      </w:r>
    </w:p>
    <w:p w:rsidR="00AF5BB6" w:rsidRPr="00A2543D" w:rsidRDefault="00AF5BB6" w:rsidP="00AF5BB6">
      <w:pPr>
        <w:shd w:val="clear" w:color="auto" w:fill="FFFFFF"/>
        <w:spacing w:line="276" w:lineRule="auto"/>
        <w:ind w:firstLine="715"/>
        <w:jc w:val="both"/>
        <w:rPr>
          <w:rFonts w:ascii="Times New Roman" w:hAnsi="Times New Roman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«Ой, кулики», «Весна, весна красная», «Уж мы сеяли, сеяли ленок», «А мы </w:t>
      </w:r>
      <w:r w:rsidRPr="00A2543D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просо сеяли», «</w:t>
      </w:r>
      <w:proofErr w:type="spellStart"/>
      <w:r w:rsidRPr="00A2543D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Заплетися</w:t>
      </w:r>
      <w:proofErr w:type="spellEnd"/>
      <w:r w:rsidRPr="00A2543D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, плетень», «Вейся, вейся, </w:t>
      </w:r>
      <w:proofErr w:type="spellStart"/>
      <w:r w:rsidRPr="00A2543D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капустка</w:t>
      </w:r>
      <w:proofErr w:type="spellEnd"/>
      <w:r w:rsidRPr="00A2543D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», «Аи, во поле </w:t>
      </w:r>
      <w:proofErr w:type="spellStart"/>
      <w:r w:rsidRPr="00A2543D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липенька</w:t>
      </w:r>
      <w:proofErr w:type="spellEnd"/>
      <w:r w:rsidRPr="00A2543D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», «Около </w:t>
      </w:r>
      <w:proofErr w:type="spellStart"/>
      <w:r w:rsidRPr="00A2543D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сырова</w:t>
      </w:r>
      <w:proofErr w:type="spellEnd"/>
      <w:r w:rsidRPr="00A2543D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дуба», «Во поле береза», «Ой, чье ж это поле», «</w:t>
      </w:r>
      <w:proofErr w:type="gramStart"/>
      <w:r w:rsidRPr="00A2543D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Со</w:t>
      </w:r>
      <w:proofErr w:type="gramEnd"/>
      <w:r w:rsidRPr="00A2543D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вьюном», «Ходила </w:t>
      </w:r>
      <w:proofErr w:type="spellStart"/>
      <w:r w:rsidRPr="00A2543D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младешенька</w:t>
      </w:r>
      <w:proofErr w:type="spellEnd"/>
      <w:r w:rsidRPr="00A2543D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», «Бояре», «Где был, Иванушка».</w:t>
      </w:r>
    </w:p>
    <w:p w:rsidR="00AF5BB6" w:rsidRPr="00A2543D" w:rsidRDefault="00AF5BB6" w:rsidP="00AF5BB6">
      <w:pPr>
        <w:shd w:val="clear" w:color="auto" w:fill="FFFFFF"/>
        <w:spacing w:line="276" w:lineRule="auto"/>
        <w:ind w:firstLine="715"/>
        <w:rPr>
          <w:rFonts w:ascii="Times New Roman" w:hAnsi="Times New Roman"/>
          <w:sz w:val="28"/>
          <w:szCs w:val="28"/>
          <w:lang w:val="ru-RU"/>
        </w:rPr>
      </w:pPr>
    </w:p>
    <w:p w:rsidR="00AF5BB6" w:rsidRPr="00A2543D" w:rsidRDefault="00AF5BB6" w:rsidP="00AF5BB6">
      <w:pPr>
        <w:shd w:val="clear" w:color="auto" w:fill="FFFFFF"/>
        <w:spacing w:line="276" w:lineRule="auto"/>
        <w:ind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A2543D">
        <w:rPr>
          <w:rFonts w:ascii="Times New Roman" w:hAnsi="Times New Roman"/>
          <w:b/>
          <w:bCs/>
          <w:color w:val="000000"/>
          <w:spacing w:val="-1"/>
          <w:sz w:val="28"/>
          <w:szCs w:val="28"/>
          <w:u w:val="single"/>
          <w:lang w:val="ru-RU"/>
        </w:rPr>
        <w:t>Раздел 10</w:t>
      </w:r>
      <w:r w:rsidRPr="00A2543D"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/>
        </w:rPr>
        <w:t>: Марши.</w:t>
      </w:r>
    </w:p>
    <w:p w:rsidR="00AF5BB6" w:rsidRPr="00A2543D" w:rsidRDefault="00AF5BB6" w:rsidP="00AF5BB6">
      <w:pPr>
        <w:shd w:val="clear" w:color="auto" w:fill="FFFFFF"/>
        <w:spacing w:line="276" w:lineRule="auto"/>
        <w:ind w:right="10"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Жанровые признаки марша, образное содержание. Марши военные, героические, </w:t>
      </w:r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 xml:space="preserve">детские, сказочные, марши-шествия. Трехчастная форма. Понятие о </w:t>
      </w:r>
      <w:proofErr w:type="spellStart"/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>маршевости</w:t>
      </w:r>
      <w:proofErr w:type="spellEnd"/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  <w:r w:rsidRPr="00A2543D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Инструментарий, особенности оркестровки. Работа с таблицей в учебнике. Слушание </w:t>
      </w:r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>и определение признаков марша, структуры.</w:t>
      </w:r>
    </w:p>
    <w:p w:rsidR="00AF5BB6" w:rsidRPr="00A2543D" w:rsidRDefault="00AF5BB6" w:rsidP="00AF5BB6">
      <w:pPr>
        <w:shd w:val="clear" w:color="auto" w:fill="FFFFFF"/>
        <w:spacing w:line="276" w:lineRule="auto"/>
        <w:ind w:right="14"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pacing w:val="2"/>
          <w:sz w:val="28"/>
          <w:szCs w:val="28"/>
          <w:u w:val="single"/>
          <w:lang w:val="ru-RU"/>
        </w:rPr>
        <w:t>Самостоятельная работа</w:t>
      </w:r>
      <w:r w:rsidRPr="00A2543D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: Найти примеры различных по характеру маршей. </w:t>
      </w:r>
      <w:r w:rsidRPr="00A2543D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Сочинить маршевые ритмические рисунки.</w:t>
      </w:r>
    </w:p>
    <w:p w:rsidR="00AF5BB6" w:rsidRPr="00A2543D" w:rsidRDefault="00AF5BB6" w:rsidP="00AF5BB6">
      <w:pPr>
        <w:shd w:val="clear" w:color="auto" w:fill="FFFFFF"/>
        <w:spacing w:line="276" w:lineRule="auto"/>
        <w:ind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pacing w:val="-1"/>
          <w:sz w:val="28"/>
          <w:szCs w:val="28"/>
          <w:u w:val="single"/>
          <w:lang w:val="ru-RU"/>
        </w:rPr>
        <w:t>Музыкальный материал</w:t>
      </w:r>
      <w:r w:rsidRPr="00A2543D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:</w:t>
      </w:r>
    </w:p>
    <w:p w:rsidR="00AF5BB6" w:rsidRPr="00A2543D" w:rsidRDefault="00AF5BB6" w:rsidP="00AF5BB6">
      <w:pPr>
        <w:shd w:val="clear" w:color="auto" w:fill="FFFFFF"/>
        <w:spacing w:line="276" w:lineRule="auto"/>
        <w:ind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>Г.В.Свиридов Военный марш</w:t>
      </w:r>
    </w:p>
    <w:p w:rsidR="00AF5BB6" w:rsidRPr="00A2543D" w:rsidRDefault="00AF5BB6" w:rsidP="00AF5BB6">
      <w:pPr>
        <w:shd w:val="clear" w:color="auto" w:fill="FFFFFF"/>
        <w:spacing w:line="276" w:lineRule="auto"/>
        <w:ind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>Дж. Верди опера «Аида»: Марш</w:t>
      </w:r>
    </w:p>
    <w:p w:rsidR="00AF5BB6" w:rsidRPr="00A2543D" w:rsidRDefault="00AF5BB6" w:rsidP="00AF5BB6">
      <w:pPr>
        <w:shd w:val="clear" w:color="auto" w:fill="FFFFFF"/>
        <w:spacing w:line="276" w:lineRule="auto"/>
        <w:ind w:right="14"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pacing w:val="11"/>
          <w:sz w:val="28"/>
          <w:szCs w:val="28"/>
          <w:lang w:val="ru-RU"/>
        </w:rPr>
        <w:t xml:space="preserve">П.И.Чайковский «Детский альбом»: «Марш деревянных солдатиков», </w:t>
      </w:r>
      <w:r w:rsidRPr="00A2543D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«Похороны куклы»</w:t>
      </w:r>
    </w:p>
    <w:p w:rsidR="00AF5BB6" w:rsidRPr="00A2543D" w:rsidRDefault="00AF5BB6" w:rsidP="00AF5BB6">
      <w:pPr>
        <w:shd w:val="clear" w:color="auto" w:fill="FFFFFF"/>
        <w:spacing w:line="276" w:lineRule="auto"/>
        <w:ind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>П.И.Чайковский балет «Щелкунчик»: Марш</w:t>
      </w:r>
    </w:p>
    <w:p w:rsidR="00AF5BB6" w:rsidRPr="00A2543D" w:rsidRDefault="00AF5BB6" w:rsidP="00AF5BB6">
      <w:pPr>
        <w:shd w:val="clear" w:color="auto" w:fill="FFFFFF"/>
        <w:spacing w:line="276" w:lineRule="auto"/>
        <w:ind w:right="5"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 xml:space="preserve">С.С.Прокофьев опера «Любовь к трем апельсинам»: Марш; балет «Ромео и </w:t>
      </w:r>
      <w:r w:rsidRPr="00A2543D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Джульетта»: «Танец рыцарей»</w:t>
      </w:r>
    </w:p>
    <w:p w:rsidR="00AF5BB6" w:rsidRPr="00A2543D" w:rsidRDefault="00AF5BB6" w:rsidP="00AF5BB6">
      <w:pPr>
        <w:shd w:val="clear" w:color="auto" w:fill="FFFFFF"/>
        <w:spacing w:line="276" w:lineRule="auto"/>
        <w:ind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>Э. Григ « В пещере горного короля»</w:t>
      </w:r>
    </w:p>
    <w:p w:rsidR="00AF5BB6" w:rsidRPr="00A2543D" w:rsidRDefault="00AF5BB6" w:rsidP="00AF5BB6">
      <w:pPr>
        <w:shd w:val="clear" w:color="auto" w:fill="FFFFFF"/>
        <w:spacing w:line="276" w:lineRule="auto"/>
        <w:ind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>М.И. Глинка Марш Черномора</w:t>
      </w:r>
    </w:p>
    <w:p w:rsidR="00AF5BB6" w:rsidRPr="00A2543D" w:rsidRDefault="00AF5BB6" w:rsidP="001C367D">
      <w:pPr>
        <w:shd w:val="clear" w:color="auto" w:fill="FFFFFF"/>
        <w:spacing w:line="276" w:lineRule="auto"/>
        <w:ind w:firstLine="710"/>
        <w:jc w:val="both"/>
        <w:rPr>
          <w:rFonts w:ascii="Times New Roman" w:hAnsi="Times New Roman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Ф. Шопен Прелюдия </w:t>
      </w:r>
      <w:proofErr w:type="gramStart"/>
      <w:r w:rsidRPr="00A2543D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до</w:t>
      </w:r>
      <w:proofErr w:type="gramEnd"/>
      <w:r w:rsidRPr="00A2543D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минор</w:t>
      </w:r>
    </w:p>
    <w:p w:rsidR="00AF5BB6" w:rsidRPr="00A2543D" w:rsidRDefault="00AF5BB6" w:rsidP="00AF5BB6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543D">
        <w:rPr>
          <w:rFonts w:ascii="Times New Roman" w:hAnsi="Times New Roman"/>
          <w:b/>
          <w:bCs/>
          <w:color w:val="000000"/>
          <w:spacing w:val="-1"/>
          <w:sz w:val="28"/>
          <w:szCs w:val="28"/>
          <w:u w:val="single"/>
          <w:lang w:val="ru-RU"/>
        </w:rPr>
        <w:lastRenderedPageBreak/>
        <w:t>Раздел 11:</w:t>
      </w:r>
      <w:r w:rsidRPr="00A2543D"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/>
        </w:rPr>
        <w:t xml:space="preserve"> Танцы.</w:t>
      </w:r>
    </w:p>
    <w:p w:rsidR="00AF5BB6" w:rsidRPr="00A2543D" w:rsidRDefault="00AF5BB6" w:rsidP="00AF5BB6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 xml:space="preserve">Танцы народов мира: особенности музыкального языка, костюмы, пластика </w:t>
      </w:r>
      <w:r w:rsidRPr="00A2543D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движения.</w:t>
      </w:r>
    </w:p>
    <w:p w:rsidR="00AF5BB6" w:rsidRPr="00A2543D" w:rsidRDefault="00AF5BB6" w:rsidP="00AF5BB6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Старинные танцы (шествия, хороводы, пляски).</w:t>
      </w:r>
    </w:p>
    <w:p w:rsidR="00AF5BB6" w:rsidRPr="00A2543D" w:rsidRDefault="00AF5BB6" w:rsidP="00AF5BB6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Танцы 19 века.</w:t>
      </w:r>
    </w:p>
    <w:p w:rsidR="00AF5BB6" w:rsidRPr="00A2543D" w:rsidRDefault="00AF5BB6" w:rsidP="00AF5BB6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pacing w:val="13"/>
          <w:sz w:val="28"/>
          <w:szCs w:val="28"/>
          <w:lang w:val="ru-RU"/>
        </w:rPr>
        <w:t xml:space="preserve">Разнообразие выразительных средств, пластика, формы бытования. </w:t>
      </w:r>
      <w:r w:rsidRPr="00A2543D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Музыкальная форма (старинная двухчастная, вариации, рондо). Понятие о </w:t>
      </w:r>
      <w:proofErr w:type="spellStart"/>
      <w:r w:rsidRPr="00A2543D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танцевальности</w:t>
      </w:r>
      <w:proofErr w:type="spellEnd"/>
      <w:r w:rsidRPr="00A2543D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. Оркестровка, народные инструменты, симфонический оркестр. </w:t>
      </w:r>
      <w:r w:rsidRPr="00A2543D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Слушание и определение элементов музыкальной речи, разделов формы, жанра. </w:t>
      </w:r>
      <w:r w:rsidRPr="00A2543D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Работа с текстом учебника, с таблицей по танцам. Конкурс на лучшего знатока </w:t>
      </w:r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>танцевальных жанров. Составление кроссвордов.</w:t>
      </w:r>
    </w:p>
    <w:p w:rsidR="00AF5BB6" w:rsidRPr="00A2543D" w:rsidRDefault="00AF5BB6" w:rsidP="00AF5BB6">
      <w:pPr>
        <w:shd w:val="clear" w:color="auto" w:fill="FFFFFF"/>
        <w:spacing w:line="276" w:lineRule="auto"/>
        <w:ind w:right="19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z w:val="28"/>
          <w:szCs w:val="28"/>
          <w:u w:val="single"/>
          <w:lang w:val="ru-RU"/>
        </w:rPr>
        <w:t>Самостоятельная работа:</w:t>
      </w:r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 xml:space="preserve"> Анализ пьес по специальности, определение жанра. Составление кроссвордов. Сочинение пьес-моделей: период-этюд, период-марш и др.</w:t>
      </w:r>
    </w:p>
    <w:p w:rsidR="00AF5BB6" w:rsidRPr="00A2543D" w:rsidRDefault="00AF5BB6" w:rsidP="00AF5BB6">
      <w:pPr>
        <w:shd w:val="clear" w:color="auto" w:fill="FFFFFF"/>
        <w:spacing w:line="276" w:lineRule="auto"/>
        <w:ind w:right="19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pacing w:val="4"/>
          <w:sz w:val="28"/>
          <w:szCs w:val="28"/>
          <w:u w:val="single"/>
          <w:lang w:val="ru-RU"/>
        </w:rPr>
        <w:t>Музыкальный материал:</w:t>
      </w:r>
      <w:r w:rsidRPr="00A2543D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 Старинные танцы из сюит Г.</w:t>
      </w:r>
      <w:r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A2543D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Генделя, Ж.Б.</w:t>
      </w:r>
      <w:r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 </w:t>
      </w:r>
      <w:r w:rsidRPr="00A2543D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Рамо, </w:t>
      </w:r>
      <w:r w:rsidRPr="00A2543D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Г.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</w:t>
      </w:r>
      <w:proofErr w:type="spellStart"/>
      <w:r w:rsidRPr="00A2543D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Перселла</w:t>
      </w:r>
      <w:proofErr w:type="spellEnd"/>
      <w:r w:rsidRPr="00A2543D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, И.С.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A2543D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Баха.</w:t>
      </w:r>
    </w:p>
    <w:p w:rsidR="00AF5BB6" w:rsidRPr="00A2543D" w:rsidRDefault="00AF5BB6" w:rsidP="00AF5BB6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Танцы народов мира.</w:t>
      </w:r>
    </w:p>
    <w:p w:rsidR="00AF5BB6" w:rsidRPr="00A2543D" w:rsidRDefault="00AF5BB6" w:rsidP="00AF5BB6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Европейские танцы 19 века.</w:t>
      </w:r>
    </w:p>
    <w:p w:rsidR="00AF5BB6" w:rsidRPr="00A2543D" w:rsidRDefault="00AF5BB6" w:rsidP="001C367D">
      <w:pPr>
        <w:shd w:val="clear" w:color="auto" w:fill="FFFFFF"/>
        <w:spacing w:line="276" w:lineRule="auto"/>
        <w:ind w:right="5"/>
        <w:jc w:val="both"/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ru-RU"/>
        </w:rPr>
      </w:pPr>
    </w:p>
    <w:p w:rsidR="00AF5BB6" w:rsidRPr="00DB6933" w:rsidRDefault="00AF5BB6" w:rsidP="00AF5BB6">
      <w:pPr>
        <w:pStyle w:val="a3"/>
        <w:numPr>
          <w:ilvl w:val="0"/>
          <w:numId w:val="2"/>
        </w:numPr>
        <w:shd w:val="clear" w:color="auto" w:fill="FFFFFF"/>
        <w:tabs>
          <w:tab w:val="left" w:pos="1418"/>
        </w:tabs>
        <w:spacing w:line="276" w:lineRule="auto"/>
        <w:ind w:left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DB6933">
        <w:rPr>
          <w:rFonts w:ascii="Times New Roman" w:hAnsi="Times New Roman"/>
          <w:b/>
          <w:bCs/>
          <w:color w:val="000000"/>
          <w:sz w:val="28"/>
          <w:szCs w:val="28"/>
        </w:rPr>
        <w:t xml:space="preserve">Требования к уровню подготовки </w:t>
      </w:r>
      <w:proofErr w:type="gramStart"/>
      <w:r w:rsidRPr="00DB6933">
        <w:rPr>
          <w:rFonts w:ascii="Times New Roman" w:hAnsi="Times New Roman"/>
          <w:b/>
          <w:bCs/>
          <w:color w:val="000000"/>
          <w:sz w:val="28"/>
          <w:szCs w:val="28"/>
        </w:rPr>
        <w:t>обучающихся</w:t>
      </w:r>
      <w:proofErr w:type="gramEnd"/>
    </w:p>
    <w:p w:rsidR="00AF5BB6" w:rsidRPr="00A2543D" w:rsidRDefault="00AF5BB6" w:rsidP="00AF5BB6">
      <w:pPr>
        <w:shd w:val="clear" w:color="auto" w:fill="FFFFFF"/>
        <w:tabs>
          <w:tab w:val="left" w:pos="2530"/>
        </w:tabs>
        <w:spacing w:line="276" w:lineRule="auto"/>
        <w:ind w:left="1435"/>
        <w:rPr>
          <w:rFonts w:ascii="Times New Roman" w:hAnsi="Times New Roman"/>
          <w:sz w:val="28"/>
          <w:szCs w:val="28"/>
          <w:lang w:val="ru-RU"/>
        </w:rPr>
      </w:pPr>
    </w:p>
    <w:p w:rsidR="00AF5BB6" w:rsidRPr="00A2543D" w:rsidRDefault="00AF5BB6" w:rsidP="00AF5BB6">
      <w:pPr>
        <w:shd w:val="clear" w:color="auto" w:fill="FFFFFF"/>
        <w:spacing w:line="276" w:lineRule="auto"/>
        <w:ind w:left="5" w:firstLine="701"/>
        <w:jc w:val="both"/>
        <w:rPr>
          <w:rFonts w:ascii="Times New Roman" w:hAnsi="Times New Roman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 xml:space="preserve">Раздел содержит перечень знаний умений и навыков, приобретение которых </w:t>
      </w:r>
      <w:r w:rsidRPr="00A2543D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обеспечивает программа «Слушание музыки»:</w:t>
      </w:r>
    </w:p>
    <w:p w:rsidR="00AF5BB6" w:rsidRPr="00516C67" w:rsidRDefault="00AF5BB6" w:rsidP="00AF5BB6">
      <w:pPr>
        <w:widowControl w:val="0"/>
        <w:numPr>
          <w:ilvl w:val="0"/>
          <w:numId w:val="8"/>
        </w:numPr>
        <w:shd w:val="clear" w:color="auto" w:fill="FFFFFF"/>
        <w:tabs>
          <w:tab w:val="left" w:pos="883"/>
        </w:tabs>
        <w:suppressAutoHyphens w:val="0"/>
        <w:autoSpaceDE w:val="0"/>
        <w:autoSpaceDN w:val="0"/>
        <w:adjustRightInd w:val="0"/>
        <w:spacing w:line="276" w:lineRule="auto"/>
        <w:ind w:left="5" w:firstLine="701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>наличие первоначальных знаний о музыке, как виде искусства, ее основных</w:t>
      </w:r>
      <w:r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 </w:t>
      </w:r>
      <w:r w:rsidRPr="00A2543D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составляющих, </w:t>
      </w:r>
      <w:r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в </w:t>
      </w:r>
      <w:r w:rsidRPr="00A2543D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том числе о музыкальных инструментах,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16C67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исполнительских</w:t>
      </w:r>
      <w:r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 </w:t>
      </w:r>
      <w:r w:rsidRPr="00516C67">
        <w:rPr>
          <w:rFonts w:ascii="Times New Roman" w:hAnsi="Times New Roman"/>
          <w:color w:val="000000"/>
          <w:sz w:val="28"/>
          <w:szCs w:val="28"/>
          <w:lang w:val="ru-RU"/>
        </w:rPr>
        <w:t>коллективах (хоровых, оркестровых), основных жанрах;</w:t>
      </w:r>
    </w:p>
    <w:p w:rsidR="00AF5BB6" w:rsidRPr="00A2543D" w:rsidRDefault="00AF5BB6" w:rsidP="00AF5BB6">
      <w:pPr>
        <w:widowControl w:val="0"/>
        <w:numPr>
          <w:ilvl w:val="0"/>
          <w:numId w:val="8"/>
        </w:numPr>
        <w:shd w:val="clear" w:color="auto" w:fill="FFFFFF"/>
        <w:tabs>
          <w:tab w:val="left" w:pos="883"/>
        </w:tabs>
        <w:suppressAutoHyphens w:val="0"/>
        <w:autoSpaceDE w:val="0"/>
        <w:autoSpaceDN w:val="0"/>
        <w:adjustRightInd w:val="0"/>
        <w:spacing w:line="276" w:lineRule="auto"/>
        <w:ind w:left="5" w:firstLine="701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способность проявлять эмоциональное сопереживание в процессе восприятия</w:t>
      </w:r>
      <w:r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A2543D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музыкального произведения;</w:t>
      </w:r>
    </w:p>
    <w:p w:rsidR="00AF5BB6" w:rsidRPr="00516C67" w:rsidRDefault="00AF5BB6" w:rsidP="00AF5BB6">
      <w:pPr>
        <w:widowControl w:val="0"/>
        <w:numPr>
          <w:ilvl w:val="0"/>
          <w:numId w:val="8"/>
        </w:numPr>
        <w:shd w:val="clear" w:color="auto" w:fill="FFFFFF"/>
        <w:tabs>
          <w:tab w:val="left" w:pos="883"/>
        </w:tabs>
        <w:suppressAutoHyphens w:val="0"/>
        <w:autoSpaceDE w:val="0"/>
        <w:autoSpaceDN w:val="0"/>
        <w:adjustRightInd w:val="0"/>
        <w:spacing w:line="276" w:lineRule="auto"/>
        <w:ind w:left="5" w:firstLine="701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>умение проанализировать и рассказать о своем впечатлении от прослушанного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1C367D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музыкального произведения, провести ассоциативные </w:t>
      </w:r>
      <w:r w:rsidRPr="00A2543D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связи с фактами своего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516C67">
        <w:rPr>
          <w:rFonts w:ascii="Times New Roman" w:hAnsi="Times New Roman"/>
          <w:color w:val="000000"/>
          <w:sz w:val="28"/>
          <w:szCs w:val="28"/>
          <w:lang w:val="ru-RU"/>
        </w:rPr>
        <w:t>жизненного опыта или произведениями других видов искусств;</w:t>
      </w:r>
    </w:p>
    <w:p w:rsidR="00AF5BB6" w:rsidRPr="00516C67" w:rsidRDefault="00AF5BB6" w:rsidP="00AF5BB6">
      <w:pPr>
        <w:shd w:val="clear" w:color="auto" w:fill="FFFFFF"/>
        <w:tabs>
          <w:tab w:val="left" w:pos="1022"/>
        </w:tabs>
        <w:spacing w:line="276" w:lineRule="auto"/>
        <w:ind w:left="5" w:firstLine="701"/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ab/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первоначальные  </w:t>
      </w:r>
      <w:r w:rsidRPr="00A2543D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представления об 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особенностях </w:t>
      </w:r>
      <w:r w:rsidR="001C367D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музыкального </w:t>
      </w:r>
      <w:r w:rsidRPr="00A2543D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языка и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A2543D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средствах выразительности;</w:t>
      </w:r>
    </w:p>
    <w:p w:rsidR="00AF5BB6" w:rsidRPr="00516C67" w:rsidRDefault="00AF5BB6" w:rsidP="00AF5BB6">
      <w:pPr>
        <w:shd w:val="clear" w:color="auto" w:fill="FFFFFF"/>
        <w:tabs>
          <w:tab w:val="left" w:pos="883"/>
        </w:tabs>
        <w:spacing w:line="276" w:lineRule="auto"/>
        <w:ind w:left="5" w:firstLine="701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ab/>
        <w:t>владение навыками восприятия музыкального образа и умение передавать свое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>впечатление в словесной характеристике (эпитеты, сравнения, ассоциации).</w:t>
      </w:r>
    </w:p>
    <w:p w:rsidR="00AF5BB6" w:rsidRPr="00A2543D" w:rsidRDefault="00AF5BB6" w:rsidP="00AF5BB6">
      <w:pPr>
        <w:shd w:val="clear" w:color="auto" w:fill="FFFFFF"/>
        <w:spacing w:line="276" w:lineRule="auto"/>
        <w:ind w:left="5" w:firstLine="701"/>
        <w:jc w:val="both"/>
        <w:rPr>
          <w:rFonts w:ascii="Times New Roman" w:hAnsi="Times New Roman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>Педагог оценивает следующие виды деятельности учащихся:</w:t>
      </w:r>
    </w:p>
    <w:p w:rsidR="00AF5BB6" w:rsidRPr="00A2543D" w:rsidRDefault="00AF5BB6" w:rsidP="00AF5BB6">
      <w:pPr>
        <w:widowControl w:val="0"/>
        <w:numPr>
          <w:ilvl w:val="0"/>
          <w:numId w:val="9"/>
        </w:numPr>
        <w:shd w:val="clear" w:color="auto" w:fill="FFFFFF"/>
        <w:tabs>
          <w:tab w:val="left" w:pos="989"/>
        </w:tabs>
        <w:suppressAutoHyphens w:val="0"/>
        <w:autoSpaceDE w:val="0"/>
        <w:autoSpaceDN w:val="0"/>
        <w:adjustRightInd w:val="0"/>
        <w:spacing w:line="276" w:lineRule="auto"/>
        <w:ind w:left="5" w:firstLine="701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умение давать характеристику музыкальному произведению;</w:t>
      </w:r>
    </w:p>
    <w:p w:rsidR="00AF5BB6" w:rsidRPr="00A2543D" w:rsidRDefault="00AF5BB6" w:rsidP="00AF5BB6">
      <w:pPr>
        <w:widowControl w:val="0"/>
        <w:numPr>
          <w:ilvl w:val="0"/>
          <w:numId w:val="10"/>
        </w:numPr>
        <w:shd w:val="clear" w:color="auto" w:fill="FFFFFF"/>
        <w:tabs>
          <w:tab w:val="left" w:pos="1075"/>
        </w:tabs>
        <w:suppressAutoHyphens w:val="0"/>
        <w:autoSpaceDE w:val="0"/>
        <w:autoSpaceDN w:val="0"/>
        <w:adjustRightInd w:val="0"/>
        <w:spacing w:line="276" w:lineRule="auto"/>
        <w:ind w:left="5" w:firstLine="701"/>
        <w:jc w:val="both"/>
        <w:rPr>
          <w:rFonts w:ascii="Times New Roman" w:hAnsi="Times New Roman"/>
          <w:color w:val="000000"/>
          <w:sz w:val="28"/>
          <w:szCs w:val="28"/>
        </w:rPr>
      </w:pPr>
      <w:r w:rsidRPr="00A2543D">
        <w:rPr>
          <w:rFonts w:ascii="Times New Roman" w:hAnsi="Times New Roman"/>
          <w:color w:val="000000"/>
          <w:spacing w:val="-1"/>
          <w:sz w:val="28"/>
          <w:szCs w:val="28"/>
        </w:rPr>
        <w:t>«</w:t>
      </w:r>
      <w:proofErr w:type="spellStart"/>
      <w:r w:rsidRPr="00A2543D">
        <w:rPr>
          <w:rFonts w:ascii="Times New Roman" w:hAnsi="Times New Roman"/>
          <w:color w:val="000000"/>
          <w:spacing w:val="-1"/>
          <w:sz w:val="28"/>
          <w:szCs w:val="28"/>
        </w:rPr>
        <w:t>узнавание</w:t>
      </w:r>
      <w:proofErr w:type="spellEnd"/>
      <w:r w:rsidRPr="00A2543D">
        <w:rPr>
          <w:rFonts w:ascii="Times New Roman" w:hAnsi="Times New Roman"/>
          <w:color w:val="000000"/>
          <w:spacing w:val="-1"/>
          <w:sz w:val="28"/>
          <w:szCs w:val="28"/>
        </w:rPr>
        <w:t xml:space="preserve">» </w:t>
      </w:r>
      <w:proofErr w:type="spellStart"/>
      <w:r w:rsidRPr="00A2543D">
        <w:rPr>
          <w:rFonts w:ascii="Times New Roman" w:hAnsi="Times New Roman"/>
          <w:color w:val="000000"/>
          <w:spacing w:val="-1"/>
          <w:sz w:val="28"/>
          <w:szCs w:val="28"/>
        </w:rPr>
        <w:t>музыкальных</w:t>
      </w:r>
      <w:proofErr w:type="spellEnd"/>
      <w:r w:rsidRPr="00A2543D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A2543D">
        <w:rPr>
          <w:rFonts w:ascii="Times New Roman" w:hAnsi="Times New Roman"/>
          <w:color w:val="000000"/>
          <w:spacing w:val="-1"/>
          <w:sz w:val="28"/>
          <w:szCs w:val="28"/>
        </w:rPr>
        <w:t>произведений</w:t>
      </w:r>
      <w:proofErr w:type="spellEnd"/>
      <w:r w:rsidRPr="00A2543D">
        <w:rPr>
          <w:rFonts w:ascii="Times New Roman" w:hAnsi="Times New Roman"/>
          <w:color w:val="000000"/>
          <w:spacing w:val="-1"/>
          <w:sz w:val="28"/>
          <w:szCs w:val="28"/>
        </w:rPr>
        <w:t>;</w:t>
      </w:r>
    </w:p>
    <w:p w:rsidR="00AF5BB6" w:rsidRPr="00516C67" w:rsidRDefault="00AF5BB6" w:rsidP="00AF5BB6">
      <w:pPr>
        <w:widowControl w:val="0"/>
        <w:numPr>
          <w:ilvl w:val="0"/>
          <w:numId w:val="10"/>
        </w:numPr>
        <w:shd w:val="clear" w:color="auto" w:fill="FFFFFF"/>
        <w:tabs>
          <w:tab w:val="left" w:pos="1075"/>
        </w:tabs>
        <w:suppressAutoHyphens w:val="0"/>
        <w:autoSpaceDE w:val="0"/>
        <w:autoSpaceDN w:val="0"/>
        <w:adjustRightInd w:val="0"/>
        <w:spacing w:line="276" w:lineRule="auto"/>
        <w:ind w:left="5" w:firstLine="701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элементарный анализ строения музыкальных произведений.</w:t>
      </w:r>
    </w:p>
    <w:p w:rsidR="00AF5BB6" w:rsidRPr="00A2543D" w:rsidRDefault="00AF5BB6" w:rsidP="00AF5BB6">
      <w:pPr>
        <w:widowControl w:val="0"/>
        <w:shd w:val="clear" w:color="auto" w:fill="FFFFFF"/>
        <w:tabs>
          <w:tab w:val="left" w:pos="1075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AF5BB6" w:rsidRDefault="00AF5BB6" w:rsidP="00AF5BB6">
      <w:pPr>
        <w:shd w:val="clear" w:color="auto" w:fill="FFFFFF"/>
        <w:tabs>
          <w:tab w:val="left" w:pos="0"/>
        </w:tabs>
        <w:spacing w:line="276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pacing w:val="-11"/>
          <w:sz w:val="28"/>
          <w:szCs w:val="28"/>
        </w:rPr>
        <w:t>IV</w:t>
      </w:r>
      <w:r>
        <w:rPr>
          <w:rFonts w:ascii="Times New Roman" w:hAnsi="Times New Roman"/>
          <w:b/>
          <w:bCs/>
          <w:color w:val="000000"/>
          <w:spacing w:val="-11"/>
          <w:sz w:val="28"/>
          <w:szCs w:val="28"/>
          <w:lang w:val="ru-RU"/>
        </w:rPr>
        <w:t xml:space="preserve">. </w:t>
      </w:r>
      <w:r w:rsidRPr="00A2543D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Формы и методы контроля, система оценок</w:t>
      </w:r>
    </w:p>
    <w:p w:rsidR="00AF5BB6" w:rsidRPr="00A2543D" w:rsidRDefault="00AF5BB6" w:rsidP="00AF5BB6">
      <w:pPr>
        <w:shd w:val="clear" w:color="auto" w:fill="FFFFFF"/>
        <w:tabs>
          <w:tab w:val="left" w:pos="0"/>
        </w:tabs>
        <w:spacing w:line="276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F5BB6" w:rsidRPr="00516C67" w:rsidRDefault="00AF5BB6" w:rsidP="00AF5BB6">
      <w:pPr>
        <w:shd w:val="clear" w:color="auto" w:fill="FFFFFF"/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16C67">
        <w:rPr>
          <w:rFonts w:ascii="Times New Roman" w:hAnsi="Times New Roman"/>
          <w:b/>
          <w:i/>
          <w:iCs/>
          <w:color w:val="000000"/>
          <w:spacing w:val="6"/>
          <w:sz w:val="28"/>
          <w:szCs w:val="28"/>
          <w:lang w:val="ru-RU"/>
        </w:rPr>
        <w:t>Аттестация: цели, виды, форма, содержание</w:t>
      </w:r>
    </w:p>
    <w:p w:rsidR="00AF5BB6" w:rsidRPr="00A2543D" w:rsidRDefault="00AF5BB6" w:rsidP="00AF5BB6">
      <w:pPr>
        <w:shd w:val="clear" w:color="auto" w:fill="FFFFFF"/>
        <w:spacing w:line="276" w:lineRule="auto"/>
        <w:ind w:right="-2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Основными принципами проведения и организации всех видов контроля </w:t>
      </w:r>
      <w:r w:rsidRPr="00A2543D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 xml:space="preserve">успеваемости является систематичность и учет индивидуальных особенностей </w:t>
      </w:r>
      <w:r w:rsidRPr="00A2543D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обучаемого.</w:t>
      </w:r>
    </w:p>
    <w:p w:rsidR="00AF5BB6" w:rsidRPr="00A2543D" w:rsidRDefault="00AF5BB6" w:rsidP="00AF5BB6">
      <w:pPr>
        <w:shd w:val="clear" w:color="auto" w:fill="FFFFFF"/>
        <w:spacing w:line="276" w:lineRule="auto"/>
        <w:ind w:right="-2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 xml:space="preserve">Текущий контроль знаний, умений и навыков происходит на каждом уроке в условиях непосредственного общения с учащимися и осуществляется в следующих </w:t>
      </w:r>
      <w:r w:rsidRPr="00A2543D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>формах:</w:t>
      </w:r>
    </w:p>
    <w:p w:rsidR="00AF5BB6" w:rsidRPr="00A2543D" w:rsidRDefault="00AF5BB6" w:rsidP="00AF5BB6">
      <w:pPr>
        <w:widowControl w:val="0"/>
        <w:numPr>
          <w:ilvl w:val="0"/>
          <w:numId w:val="11"/>
        </w:numPr>
        <w:shd w:val="clear" w:color="auto" w:fill="FFFFFF"/>
        <w:tabs>
          <w:tab w:val="left" w:pos="893"/>
        </w:tabs>
        <w:suppressAutoHyphens w:val="0"/>
        <w:autoSpaceDE w:val="0"/>
        <w:autoSpaceDN w:val="0"/>
        <w:adjustRightInd w:val="0"/>
        <w:spacing w:line="276" w:lineRule="auto"/>
        <w:ind w:right="-2"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беседа, устный опрос, викторины по пройденному материалу;</w:t>
      </w:r>
    </w:p>
    <w:p w:rsidR="00AF5BB6" w:rsidRPr="00A2543D" w:rsidRDefault="00AF5BB6" w:rsidP="00AF5BB6">
      <w:pPr>
        <w:widowControl w:val="0"/>
        <w:numPr>
          <w:ilvl w:val="0"/>
          <w:numId w:val="11"/>
        </w:numPr>
        <w:shd w:val="clear" w:color="auto" w:fill="FFFFFF"/>
        <w:tabs>
          <w:tab w:val="left" w:pos="893"/>
        </w:tabs>
        <w:suppressAutoHyphens w:val="0"/>
        <w:autoSpaceDE w:val="0"/>
        <w:autoSpaceDN w:val="0"/>
        <w:adjustRightInd w:val="0"/>
        <w:spacing w:line="276" w:lineRule="auto"/>
        <w:ind w:right="-2"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>обмен мнениями о прослушанном музыкальном примере;</w:t>
      </w:r>
    </w:p>
    <w:p w:rsidR="00AF5BB6" w:rsidRPr="00A2543D" w:rsidRDefault="00AF5BB6" w:rsidP="00AF5BB6">
      <w:pPr>
        <w:widowControl w:val="0"/>
        <w:numPr>
          <w:ilvl w:val="0"/>
          <w:numId w:val="12"/>
        </w:numPr>
        <w:shd w:val="clear" w:color="auto" w:fill="FFFFFF"/>
        <w:tabs>
          <w:tab w:val="left" w:pos="893"/>
        </w:tabs>
        <w:suppressAutoHyphens w:val="0"/>
        <w:autoSpaceDE w:val="0"/>
        <w:autoSpaceDN w:val="0"/>
        <w:adjustRightInd w:val="0"/>
        <w:spacing w:line="276" w:lineRule="auto"/>
        <w:ind w:right="-2"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>представление своих творческих работ (сочинение музыкальных иллюстраций,</w:t>
      </w:r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br/>
        <w:t>письменные работы по графику, схеме, таблицы, рисунки).</w:t>
      </w:r>
    </w:p>
    <w:p w:rsidR="00AF5BB6" w:rsidRPr="00A2543D" w:rsidRDefault="00AF5BB6" w:rsidP="00AF5BB6">
      <w:pPr>
        <w:shd w:val="clear" w:color="auto" w:fill="FFFFFF"/>
        <w:spacing w:line="276" w:lineRule="auto"/>
        <w:ind w:right="-2" w:firstLine="709"/>
        <w:jc w:val="both"/>
        <w:rPr>
          <w:rFonts w:ascii="Times New Roman" w:hAnsi="Times New Roman"/>
          <w:color w:val="000000"/>
          <w:spacing w:val="-3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 xml:space="preserve">Программа «Слушание музыки» предусматривает промежуточный контроль </w:t>
      </w:r>
      <w:r w:rsidRPr="00A2543D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успеваемости учащихся в форме итогового контрольного урока, которые проводится </w:t>
      </w:r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 xml:space="preserve">во 2 полугодии. Контрольный урок проводится на последнем уроке полугодия в </w:t>
      </w:r>
      <w:r w:rsidRPr="00A2543D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 xml:space="preserve">рамках аудиторного занятия в течение 1 урока. </w:t>
      </w:r>
    </w:p>
    <w:p w:rsidR="00AF5BB6" w:rsidRPr="00A2543D" w:rsidRDefault="00AF5BB6" w:rsidP="00AF5BB6">
      <w:pPr>
        <w:shd w:val="clear" w:color="auto" w:fill="FFFFFF"/>
        <w:spacing w:line="276" w:lineRule="auto"/>
        <w:ind w:left="71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F5BB6" w:rsidRPr="00664679" w:rsidRDefault="00AF5BB6" w:rsidP="00AF5BB6">
      <w:pPr>
        <w:shd w:val="clear" w:color="auto" w:fill="FFFFFF"/>
        <w:spacing w:line="276" w:lineRule="auto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664679">
        <w:rPr>
          <w:rFonts w:ascii="Times New Roman" w:hAnsi="Times New Roman"/>
          <w:b/>
          <w:i/>
          <w:sz w:val="28"/>
          <w:szCs w:val="28"/>
          <w:lang w:val="ru-RU"/>
        </w:rPr>
        <w:t>Требования к промежуточной аттестации</w:t>
      </w:r>
    </w:p>
    <w:p w:rsidR="00AF5BB6" w:rsidRPr="00A2543D" w:rsidRDefault="001C367D" w:rsidP="00AF5BB6">
      <w:pPr>
        <w:pStyle w:val="c0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 xml:space="preserve">На итоговое занятие </w:t>
      </w:r>
      <w:r w:rsidR="00AF5BB6" w:rsidRPr="00A2543D">
        <w:rPr>
          <w:rStyle w:val="c1"/>
          <w:sz w:val="28"/>
          <w:szCs w:val="28"/>
        </w:rPr>
        <w:t>могут выноситься:</w:t>
      </w:r>
    </w:p>
    <w:p w:rsidR="00AF5BB6" w:rsidRPr="00A2543D" w:rsidRDefault="00AF5BB6" w:rsidP="00AF5BB6">
      <w:pPr>
        <w:pStyle w:val="c0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2543D">
        <w:rPr>
          <w:rStyle w:val="c1"/>
          <w:sz w:val="28"/>
          <w:szCs w:val="28"/>
        </w:rPr>
        <w:t>-</w:t>
      </w:r>
      <w:r>
        <w:rPr>
          <w:rStyle w:val="c1"/>
          <w:sz w:val="28"/>
          <w:szCs w:val="28"/>
        </w:rPr>
        <w:t xml:space="preserve"> </w:t>
      </w:r>
      <w:r w:rsidRPr="00A2543D">
        <w:rPr>
          <w:rStyle w:val="c1"/>
          <w:sz w:val="28"/>
          <w:szCs w:val="28"/>
        </w:rPr>
        <w:t>материал по определённой теме;</w:t>
      </w:r>
    </w:p>
    <w:p w:rsidR="00AF5BB6" w:rsidRPr="00A2543D" w:rsidRDefault="00AF5BB6" w:rsidP="00AF5BB6">
      <w:pPr>
        <w:pStyle w:val="c0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2543D">
        <w:rPr>
          <w:rStyle w:val="c1"/>
          <w:sz w:val="28"/>
          <w:szCs w:val="28"/>
        </w:rPr>
        <w:t>-</w:t>
      </w:r>
      <w:r>
        <w:rPr>
          <w:rStyle w:val="c1"/>
          <w:sz w:val="28"/>
          <w:szCs w:val="28"/>
        </w:rPr>
        <w:t xml:space="preserve"> </w:t>
      </w:r>
      <w:r w:rsidRPr="00A2543D">
        <w:rPr>
          <w:rStyle w:val="c1"/>
          <w:sz w:val="28"/>
          <w:szCs w:val="28"/>
        </w:rPr>
        <w:t>весь пройденный материал, требуемый по программе.</w:t>
      </w:r>
    </w:p>
    <w:p w:rsidR="00AF5BB6" w:rsidRPr="00A2543D" w:rsidRDefault="00AF5BB6" w:rsidP="00AF5BB6">
      <w:pPr>
        <w:tabs>
          <w:tab w:val="left" w:pos="284"/>
          <w:tab w:val="left" w:pos="2268"/>
          <w:tab w:val="left" w:pos="4536"/>
        </w:tabs>
        <w:spacing w:line="276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2543D">
        <w:rPr>
          <w:rFonts w:ascii="Times New Roman" w:hAnsi="Times New Roman"/>
          <w:b/>
          <w:sz w:val="28"/>
          <w:szCs w:val="28"/>
          <w:lang w:val="ru-RU"/>
        </w:rPr>
        <w:t>Примерные вопросы к учащимся:</w:t>
      </w:r>
    </w:p>
    <w:p w:rsidR="00AF5BB6" w:rsidRPr="00A2543D" w:rsidRDefault="00AF5BB6" w:rsidP="00AF5BB6">
      <w:pPr>
        <w:pStyle w:val="a3"/>
        <w:widowControl/>
        <w:numPr>
          <w:ilvl w:val="0"/>
          <w:numId w:val="16"/>
        </w:numPr>
        <w:tabs>
          <w:tab w:val="left" w:pos="284"/>
        </w:tabs>
        <w:autoSpaceDE/>
        <w:autoSpaceDN/>
        <w:adjustRightInd/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543D">
        <w:rPr>
          <w:rFonts w:ascii="Times New Roman" w:hAnsi="Times New Roman" w:cs="Times New Roman"/>
          <w:sz w:val="28"/>
          <w:szCs w:val="28"/>
        </w:rPr>
        <w:t>Назовите известные вам оперы. Кто их авторы?</w:t>
      </w:r>
    </w:p>
    <w:p w:rsidR="00AF5BB6" w:rsidRPr="00A2543D" w:rsidRDefault="00AF5BB6" w:rsidP="00AF5BB6">
      <w:pPr>
        <w:pStyle w:val="a3"/>
        <w:widowControl/>
        <w:numPr>
          <w:ilvl w:val="0"/>
          <w:numId w:val="16"/>
        </w:numPr>
        <w:tabs>
          <w:tab w:val="left" w:pos="284"/>
        </w:tabs>
        <w:autoSpaceDE/>
        <w:autoSpaceDN/>
        <w:adjustRightInd/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543D">
        <w:rPr>
          <w:rFonts w:ascii="Times New Roman" w:hAnsi="Times New Roman" w:cs="Times New Roman"/>
          <w:sz w:val="28"/>
          <w:szCs w:val="28"/>
        </w:rPr>
        <w:t>Объясните, почему опера относится к музыкально-драматическим жанрам. Перечислите характерные черты оперного жанра.</w:t>
      </w:r>
    </w:p>
    <w:p w:rsidR="00AF5BB6" w:rsidRPr="00A2543D" w:rsidRDefault="00AF5BB6" w:rsidP="00AF5BB6">
      <w:pPr>
        <w:pStyle w:val="a3"/>
        <w:widowControl/>
        <w:numPr>
          <w:ilvl w:val="0"/>
          <w:numId w:val="16"/>
        </w:numPr>
        <w:tabs>
          <w:tab w:val="left" w:pos="284"/>
        </w:tabs>
        <w:autoSpaceDE/>
        <w:autoSpaceDN/>
        <w:adjustRightInd/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543D">
        <w:rPr>
          <w:rFonts w:ascii="Times New Roman" w:hAnsi="Times New Roman" w:cs="Times New Roman"/>
          <w:sz w:val="28"/>
          <w:szCs w:val="28"/>
        </w:rPr>
        <w:t>Объясните значение терминов: увертюра, ария, музыкальный антракт, монолог, либретто, речитатив.</w:t>
      </w:r>
    </w:p>
    <w:p w:rsidR="00AF5BB6" w:rsidRPr="00A2543D" w:rsidRDefault="00AF5BB6" w:rsidP="00AF5BB6">
      <w:pPr>
        <w:pStyle w:val="a3"/>
        <w:widowControl/>
        <w:numPr>
          <w:ilvl w:val="0"/>
          <w:numId w:val="16"/>
        </w:numPr>
        <w:tabs>
          <w:tab w:val="left" w:pos="284"/>
        </w:tabs>
        <w:autoSpaceDE/>
        <w:autoSpaceDN/>
        <w:adjustRightInd/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543D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A2543D">
        <w:rPr>
          <w:rFonts w:ascii="Times New Roman" w:hAnsi="Times New Roman" w:cs="Times New Roman"/>
          <w:sz w:val="28"/>
          <w:szCs w:val="28"/>
        </w:rPr>
        <w:t>сюжет</w:t>
      </w:r>
      <w:proofErr w:type="gramEnd"/>
      <w:r w:rsidRPr="00A2543D">
        <w:rPr>
          <w:rFonts w:ascii="Times New Roman" w:hAnsi="Times New Roman" w:cs="Times New Roman"/>
          <w:sz w:val="28"/>
          <w:szCs w:val="28"/>
        </w:rPr>
        <w:t xml:space="preserve"> каких произведений написаны оперы «Руслан и Людмила» и «Сказка о царе </w:t>
      </w:r>
      <w:proofErr w:type="spellStart"/>
      <w:r w:rsidRPr="00A2543D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Pr="00A2543D">
        <w:rPr>
          <w:rFonts w:ascii="Times New Roman" w:hAnsi="Times New Roman" w:cs="Times New Roman"/>
          <w:sz w:val="28"/>
          <w:szCs w:val="28"/>
        </w:rPr>
        <w:t>»?</w:t>
      </w:r>
    </w:p>
    <w:p w:rsidR="00AF5BB6" w:rsidRPr="00A2543D" w:rsidRDefault="00AF5BB6" w:rsidP="00AF5BB6">
      <w:pPr>
        <w:pStyle w:val="a3"/>
        <w:widowControl/>
        <w:numPr>
          <w:ilvl w:val="0"/>
          <w:numId w:val="16"/>
        </w:numPr>
        <w:tabs>
          <w:tab w:val="left" w:pos="284"/>
        </w:tabs>
        <w:autoSpaceDE/>
        <w:autoSpaceDN/>
        <w:adjustRightInd/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543D">
        <w:rPr>
          <w:rFonts w:ascii="Times New Roman" w:hAnsi="Times New Roman" w:cs="Times New Roman"/>
          <w:sz w:val="28"/>
          <w:szCs w:val="28"/>
        </w:rPr>
        <w:t>Объясните значение терминов: вокальный дуэт, трио, квартет. Сколько в них исполнителей?</w:t>
      </w:r>
    </w:p>
    <w:p w:rsidR="00AF5BB6" w:rsidRPr="00A2543D" w:rsidRDefault="00AF5BB6" w:rsidP="00AF5BB6">
      <w:pPr>
        <w:pStyle w:val="a3"/>
        <w:widowControl/>
        <w:numPr>
          <w:ilvl w:val="0"/>
          <w:numId w:val="16"/>
        </w:numPr>
        <w:tabs>
          <w:tab w:val="left" w:pos="284"/>
        </w:tabs>
        <w:autoSpaceDE/>
        <w:autoSpaceDN/>
        <w:adjustRightInd/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543D">
        <w:rPr>
          <w:rFonts w:ascii="Times New Roman" w:hAnsi="Times New Roman" w:cs="Times New Roman"/>
          <w:sz w:val="28"/>
          <w:szCs w:val="28"/>
        </w:rPr>
        <w:t>Перечислите танцы из 4 действия оперы. Кто их танцует?</w:t>
      </w:r>
    </w:p>
    <w:p w:rsidR="00AF5BB6" w:rsidRPr="00A2543D" w:rsidRDefault="00AF5BB6" w:rsidP="00AF5BB6">
      <w:pPr>
        <w:pStyle w:val="a3"/>
        <w:widowControl/>
        <w:numPr>
          <w:ilvl w:val="0"/>
          <w:numId w:val="16"/>
        </w:numPr>
        <w:tabs>
          <w:tab w:val="left" w:pos="284"/>
        </w:tabs>
        <w:autoSpaceDE/>
        <w:autoSpaceDN/>
        <w:adjustRightInd/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543D">
        <w:rPr>
          <w:rFonts w:ascii="Times New Roman" w:hAnsi="Times New Roman" w:cs="Times New Roman"/>
          <w:sz w:val="28"/>
          <w:szCs w:val="28"/>
        </w:rPr>
        <w:lastRenderedPageBreak/>
        <w:t>В каких действиях оперы есть хоровые сцены?</w:t>
      </w:r>
    </w:p>
    <w:p w:rsidR="00AF5BB6" w:rsidRPr="00A2543D" w:rsidRDefault="00AF5BB6" w:rsidP="00AF5BB6">
      <w:pPr>
        <w:pStyle w:val="a3"/>
        <w:widowControl/>
        <w:numPr>
          <w:ilvl w:val="0"/>
          <w:numId w:val="16"/>
        </w:numPr>
        <w:tabs>
          <w:tab w:val="left" w:pos="284"/>
        </w:tabs>
        <w:autoSpaceDE/>
        <w:autoSpaceDN/>
        <w:adjustRightInd/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543D">
        <w:rPr>
          <w:rFonts w:ascii="Times New Roman" w:hAnsi="Times New Roman" w:cs="Times New Roman"/>
          <w:sz w:val="28"/>
          <w:szCs w:val="28"/>
        </w:rPr>
        <w:t xml:space="preserve">Перечислите действующих лиц из опер «Руслан и Людмила» и «Сказка о царе </w:t>
      </w:r>
      <w:proofErr w:type="spellStart"/>
      <w:r w:rsidRPr="00A2543D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Pr="00A2543D">
        <w:rPr>
          <w:rFonts w:ascii="Times New Roman" w:hAnsi="Times New Roman" w:cs="Times New Roman"/>
          <w:sz w:val="28"/>
          <w:szCs w:val="28"/>
        </w:rPr>
        <w:t>».</w:t>
      </w:r>
    </w:p>
    <w:p w:rsidR="00AF5BB6" w:rsidRPr="00A2543D" w:rsidRDefault="00AF5BB6" w:rsidP="00AF5BB6">
      <w:pPr>
        <w:pStyle w:val="a3"/>
        <w:widowControl/>
        <w:numPr>
          <w:ilvl w:val="0"/>
          <w:numId w:val="16"/>
        </w:numPr>
        <w:tabs>
          <w:tab w:val="left" w:pos="284"/>
        </w:tabs>
        <w:autoSpaceDE/>
        <w:autoSpaceDN/>
        <w:adjustRightInd/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543D">
        <w:rPr>
          <w:rFonts w:ascii="Times New Roman" w:hAnsi="Times New Roman" w:cs="Times New Roman"/>
          <w:sz w:val="28"/>
          <w:szCs w:val="28"/>
        </w:rPr>
        <w:t>В какой опере звучит фрагмент «Три чуда»?</w:t>
      </w:r>
    </w:p>
    <w:p w:rsidR="00AF5BB6" w:rsidRPr="00A2543D" w:rsidRDefault="00AF5BB6" w:rsidP="00AF5BB6">
      <w:pPr>
        <w:pStyle w:val="a3"/>
        <w:widowControl/>
        <w:numPr>
          <w:ilvl w:val="0"/>
          <w:numId w:val="16"/>
        </w:numPr>
        <w:tabs>
          <w:tab w:val="left" w:pos="284"/>
        </w:tabs>
        <w:autoSpaceDE/>
        <w:autoSpaceDN/>
        <w:adjustRightInd/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543D">
        <w:rPr>
          <w:rFonts w:ascii="Times New Roman" w:hAnsi="Times New Roman" w:cs="Times New Roman"/>
          <w:sz w:val="28"/>
          <w:szCs w:val="28"/>
        </w:rPr>
        <w:t>Какие театры оперы и балета вы знаете?</w:t>
      </w:r>
    </w:p>
    <w:p w:rsidR="00AF5BB6" w:rsidRPr="00A2543D" w:rsidRDefault="00AF5BB6" w:rsidP="00AF5BB6">
      <w:pPr>
        <w:pStyle w:val="a3"/>
        <w:widowControl/>
        <w:numPr>
          <w:ilvl w:val="0"/>
          <w:numId w:val="16"/>
        </w:numPr>
        <w:tabs>
          <w:tab w:val="left" w:pos="284"/>
        </w:tabs>
        <w:autoSpaceDE/>
        <w:autoSpaceDN/>
        <w:adjustRightInd/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543D">
        <w:rPr>
          <w:rFonts w:ascii="Times New Roman" w:hAnsi="Times New Roman" w:cs="Times New Roman"/>
          <w:sz w:val="28"/>
          <w:szCs w:val="28"/>
        </w:rPr>
        <w:t>Что такое балет?</w:t>
      </w:r>
    </w:p>
    <w:p w:rsidR="00AF5BB6" w:rsidRPr="00A2543D" w:rsidRDefault="00AF5BB6" w:rsidP="00AF5BB6">
      <w:pPr>
        <w:pStyle w:val="a3"/>
        <w:widowControl/>
        <w:numPr>
          <w:ilvl w:val="0"/>
          <w:numId w:val="16"/>
        </w:numPr>
        <w:tabs>
          <w:tab w:val="left" w:pos="284"/>
        </w:tabs>
        <w:autoSpaceDE/>
        <w:autoSpaceDN/>
        <w:adjustRightInd/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543D">
        <w:rPr>
          <w:rFonts w:ascii="Times New Roman" w:hAnsi="Times New Roman" w:cs="Times New Roman"/>
          <w:sz w:val="28"/>
          <w:szCs w:val="28"/>
        </w:rPr>
        <w:t>Объясните значение терминов: пантомима, дивертисмент.</w:t>
      </w:r>
    </w:p>
    <w:p w:rsidR="00AF5BB6" w:rsidRPr="00A2543D" w:rsidRDefault="00AF5BB6" w:rsidP="00AF5BB6">
      <w:pPr>
        <w:pStyle w:val="a3"/>
        <w:widowControl/>
        <w:numPr>
          <w:ilvl w:val="0"/>
          <w:numId w:val="16"/>
        </w:numPr>
        <w:tabs>
          <w:tab w:val="left" w:pos="284"/>
        </w:tabs>
        <w:autoSpaceDE/>
        <w:autoSpaceDN/>
        <w:adjustRightInd/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543D">
        <w:rPr>
          <w:rFonts w:ascii="Times New Roman" w:hAnsi="Times New Roman" w:cs="Times New Roman"/>
          <w:sz w:val="28"/>
          <w:szCs w:val="28"/>
        </w:rPr>
        <w:t>По сказке какого писателя написан балет «Щелкунчик», балет «Золушка»?</w:t>
      </w:r>
    </w:p>
    <w:p w:rsidR="00AF5BB6" w:rsidRPr="00A2543D" w:rsidRDefault="00AF5BB6" w:rsidP="00AF5BB6">
      <w:pPr>
        <w:pStyle w:val="a3"/>
        <w:widowControl/>
        <w:numPr>
          <w:ilvl w:val="0"/>
          <w:numId w:val="16"/>
        </w:numPr>
        <w:tabs>
          <w:tab w:val="left" w:pos="284"/>
        </w:tabs>
        <w:autoSpaceDE/>
        <w:autoSpaceDN/>
        <w:adjustRightInd/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543D">
        <w:rPr>
          <w:rFonts w:ascii="Times New Roman" w:hAnsi="Times New Roman" w:cs="Times New Roman"/>
          <w:sz w:val="28"/>
          <w:szCs w:val="28"/>
        </w:rPr>
        <w:t xml:space="preserve">Какие танцы из балета «Щелкунчик» вы помните? Какие инструменты наиболее ярко звучат в танце «Чай»? </w:t>
      </w:r>
    </w:p>
    <w:p w:rsidR="00AF5BB6" w:rsidRPr="00A2543D" w:rsidRDefault="00AF5BB6" w:rsidP="00AF5BB6">
      <w:pPr>
        <w:pStyle w:val="a3"/>
        <w:widowControl/>
        <w:numPr>
          <w:ilvl w:val="0"/>
          <w:numId w:val="16"/>
        </w:numPr>
        <w:tabs>
          <w:tab w:val="left" w:pos="284"/>
        </w:tabs>
        <w:autoSpaceDE/>
        <w:autoSpaceDN/>
        <w:adjustRightInd/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543D">
        <w:rPr>
          <w:rFonts w:ascii="Times New Roman" w:hAnsi="Times New Roman" w:cs="Times New Roman"/>
          <w:sz w:val="28"/>
          <w:szCs w:val="28"/>
        </w:rPr>
        <w:t>Ритм, какого танца подчеркивают кастаньеты?</w:t>
      </w:r>
    </w:p>
    <w:p w:rsidR="00AF5BB6" w:rsidRPr="00A2543D" w:rsidRDefault="00AF5BB6" w:rsidP="00AF5BB6">
      <w:pPr>
        <w:pStyle w:val="a3"/>
        <w:widowControl/>
        <w:numPr>
          <w:ilvl w:val="0"/>
          <w:numId w:val="16"/>
        </w:numPr>
        <w:tabs>
          <w:tab w:val="left" w:pos="284"/>
        </w:tabs>
        <w:autoSpaceDE/>
        <w:autoSpaceDN/>
        <w:adjustRightInd/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543D">
        <w:rPr>
          <w:rFonts w:ascii="Times New Roman" w:hAnsi="Times New Roman" w:cs="Times New Roman"/>
          <w:sz w:val="28"/>
          <w:szCs w:val="28"/>
        </w:rPr>
        <w:t>Назовите действующих лиц балета «Золушка».</w:t>
      </w:r>
    </w:p>
    <w:p w:rsidR="00AF5BB6" w:rsidRPr="00A2543D" w:rsidRDefault="00AF5BB6" w:rsidP="00AF5BB6">
      <w:pPr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F5BB6" w:rsidRPr="00A2543D" w:rsidRDefault="00AF5BB6" w:rsidP="00AF5BB6">
      <w:pPr>
        <w:tabs>
          <w:tab w:val="left" w:pos="284"/>
        </w:tabs>
        <w:spacing w:line="276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2543D">
        <w:rPr>
          <w:rFonts w:ascii="Times New Roman" w:hAnsi="Times New Roman"/>
          <w:b/>
          <w:sz w:val="28"/>
          <w:szCs w:val="28"/>
          <w:lang w:val="ru-RU"/>
        </w:rPr>
        <w:t>Музыкальные примеры для викторины:</w:t>
      </w:r>
    </w:p>
    <w:p w:rsidR="00AF5BB6" w:rsidRPr="00A2543D" w:rsidRDefault="00AF5BB6" w:rsidP="00AF5BB6">
      <w:pPr>
        <w:pStyle w:val="a3"/>
        <w:widowControl/>
        <w:numPr>
          <w:ilvl w:val="0"/>
          <w:numId w:val="17"/>
        </w:numPr>
        <w:tabs>
          <w:tab w:val="left" w:pos="284"/>
        </w:tabs>
        <w:autoSpaceDE/>
        <w:autoSpaceDN/>
        <w:adjustRightInd/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543D">
        <w:rPr>
          <w:rFonts w:ascii="Times New Roman" w:hAnsi="Times New Roman" w:cs="Times New Roman"/>
          <w:sz w:val="28"/>
          <w:szCs w:val="28"/>
        </w:rPr>
        <w:t>Увертюра к опере «Руслан и Людмила» (главная партия).</w:t>
      </w:r>
    </w:p>
    <w:p w:rsidR="00AF5BB6" w:rsidRPr="00A2543D" w:rsidRDefault="00AF5BB6" w:rsidP="00AF5BB6">
      <w:pPr>
        <w:pStyle w:val="a3"/>
        <w:widowControl/>
        <w:numPr>
          <w:ilvl w:val="0"/>
          <w:numId w:val="17"/>
        </w:numPr>
        <w:tabs>
          <w:tab w:val="left" w:pos="284"/>
        </w:tabs>
        <w:autoSpaceDE/>
        <w:autoSpaceDN/>
        <w:adjustRightInd/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543D">
        <w:rPr>
          <w:rFonts w:ascii="Times New Roman" w:hAnsi="Times New Roman" w:cs="Times New Roman"/>
          <w:sz w:val="28"/>
          <w:szCs w:val="28"/>
        </w:rPr>
        <w:t xml:space="preserve">«Полет шмеля» из оперы «Сказка о царе </w:t>
      </w:r>
      <w:proofErr w:type="spellStart"/>
      <w:r w:rsidRPr="00A2543D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Pr="00A2543D">
        <w:rPr>
          <w:rFonts w:ascii="Times New Roman" w:hAnsi="Times New Roman" w:cs="Times New Roman"/>
          <w:sz w:val="28"/>
          <w:szCs w:val="28"/>
        </w:rPr>
        <w:t>» (3 действие).</w:t>
      </w:r>
    </w:p>
    <w:p w:rsidR="00AF5BB6" w:rsidRPr="00A2543D" w:rsidRDefault="00AF5BB6" w:rsidP="00AF5BB6">
      <w:pPr>
        <w:pStyle w:val="a3"/>
        <w:widowControl/>
        <w:numPr>
          <w:ilvl w:val="0"/>
          <w:numId w:val="17"/>
        </w:numPr>
        <w:tabs>
          <w:tab w:val="left" w:pos="284"/>
        </w:tabs>
        <w:autoSpaceDE/>
        <w:autoSpaceDN/>
        <w:adjustRightInd/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543D">
        <w:rPr>
          <w:rFonts w:ascii="Times New Roman" w:hAnsi="Times New Roman" w:cs="Times New Roman"/>
          <w:sz w:val="28"/>
          <w:szCs w:val="28"/>
        </w:rPr>
        <w:t>«Марш Черномора» из оперы «Руслан и Людмила» (4 действие).</w:t>
      </w:r>
    </w:p>
    <w:p w:rsidR="00AF5BB6" w:rsidRPr="00A2543D" w:rsidRDefault="00AF5BB6" w:rsidP="00AF5BB6">
      <w:pPr>
        <w:pStyle w:val="a3"/>
        <w:widowControl/>
        <w:numPr>
          <w:ilvl w:val="0"/>
          <w:numId w:val="17"/>
        </w:numPr>
        <w:tabs>
          <w:tab w:val="left" w:pos="284"/>
        </w:tabs>
        <w:autoSpaceDE/>
        <w:autoSpaceDN/>
        <w:adjustRightInd/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543D">
        <w:rPr>
          <w:rFonts w:ascii="Times New Roman" w:hAnsi="Times New Roman" w:cs="Times New Roman"/>
          <w:sz w:val="28"/>
          <w:szCs w:val="28"/>
        </w:rPr>
        <w:t xml:space="preserve">Рондо </w:t>
      </w:r>
      <w:proofErr w:type="spellStart"/>
      <w:r w:rsidRPr="00A2543D">
        <w:rPr>
          <w:rFonts w:ascii="Times New Roman" w:hAnsi="Times New Roman" w:cs="Times New Roman"/>
          <w:sz w:val="28"/>
          <w:szCs w:val="28"/>
        </w:rPr>
        <w:t>Фарлафа</w:t>
      </w:r>
      <w:proofErr w:type="spellEnd"/>
      <w:r w:rsidRPr="00A2543D">
        <w:rPr>
          <w:rFonts w:ascii="Times New Roman" w:hAnsi="Times New Roman" w:cs="Times New Roman"/>
          <w:sz w:val="28"/>
          <w:szCs w:val="28"/>
        </w:rPr>
        <w:t xml:space="preserve"> из оперы «Руслан и Людмила» (2 действие).</w:t>
      </w:r>
    </w:p>
    <w:p w:rsidR="00AF5BB6" w:rsidRPr="00A2543D" w:rsidRDefault="00AF5BB6" w:rsidP="00AF5BB6">
      <w:pPr>
        <w:pStyle w:val="a3"/>
        <w:widowControl/>
        <w:numPr>
          <w:ilvl w:val="0"/>
          <w:numId w:val="17"/>
        </w:numPr>
        <w:tabs>
          <w:tab w:val="left" w:pos="284"/>
        </w:tabs>
        <w:autoSpaceDE/>
        <w:autoSpaceDN/>
        <w:adjustRightInd/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543D">
        <w:rPr>
          <w:rFonts w:ascii="Times New Roman" w:hAnsi="Times New Roman" w:cs="Times New Roman"/>
          <w:sz w:val="28"/>
          <w:szCs w:val="28"/>
        </w:rPr>
        <w:t>Каватина Людмилы из оперы «Руслан и Людмила» (1 действие).</w:t>
      </w:r>
    </w:p>
    <w:p w:rsidR="00AF5BB6" w:rsidRPr="00A2543D" w:rsidRDefault="00AF5BB6" w:rsidP="00AF5BB6">
      <w:pPr>
        <w:pStyle w:val="a3"/>
        <w:widowControl/>
        <w:numPr>
          <w:ilvl w:val="0"/>
          <w:numId w:val="18"/>
        </w:numPr>
        <w:tabs>
          <w:tab w:val="left" w:pos="284"/>
        </w:tabs>
        <w:autoSpaceDE/>
        <w:autoSpaceDN/>
        <w:adjustRightInd/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543D">
        <w:rPr>
          <w:rFonts w:ascii="Times New Roman" w:hAnsi="Times New Roman" w:cs="Times New Roman"/>
          <w:sz w:val="28"/>
          <w:szCs w:val="28"/>
        </w:rPr>
        <w:t xml:space="preserve">Хор «Ах ты, свет Людмила» из оперы «Руслан и Людмила» (5 действие). </w:t>
      </w:r>
    </w:p>
    <w:p w:rsidR="00AF5BB6" w:rsidRPr="00A2543D" w:rsidRDefault="00AF5BB6" w:rsidP="00AF5BB6">
      <w:pPr>
        <w:pStyle w:val="a3"/>
        <w:widowControl/>
        <w:numPr>
          <w:ilvl w:val="0"/>
          <w:numId w:val="18"/>
        </w:numPr>
        <w:tabs>
          <w:tab w:val="left" w:pos="284"/>
        </w:tabs>
        <w:autoSpaceDE/>
        <w:autoSpaceDN/>
        <w:adjustRightInd/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543D">
        <w:rPr>
          <w:rFonts w:ascii="Times New Roman" w:hAnsi="Times New Roman" w:cs="Times New Roman"/>
          <w:sz w:val="28"/>
          <w:szCs w:val="28"/>
        </w:rPr>
        <w:t>М. Глинка. «Жаворонок» (песня).</w:t>
      </w:r>
    </w:p>
    <w:p w:rsidR="00AF5BB6" w:rsidRPr="00A2543D" w:rsidRDefault="00AF5BB6" w:rsidP="00AF5BB6">
      <w:pPr>
        <w:pStyle w:val="a3"/>
        <w:widowControl/>
        <w:numPr>
          <w:ilvl w:val="0"/>
          <w:numId w:val="18"/>
        </w:numPr>
        <w:tabs>
          <w:tab w:val="left" w:pos="284"/>
        </w:tabs>
        <w:autoSpaceDE/>
        <w:autoSpaceDN/>
        <w:adjustRightInd/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543D">
        <w:rPr>
          <w:rFonts w:ascii="Times New Roman" w:hAnsi="Times New Roman" w:cs="Times New Roman"/>
          <w:sz w:val="28"/>
          <w:szCs w:val="28"/>
        </w:rPr>
        <w:t>Ф. Шуберт. «Серенада» (серенада).</w:t>
      </w:r>
    </w:p>
    <w:p w:rsidR="00AF5BB6" w:rsidRPr="00A2543D" w:rsidRDefault="00AF5BB6" w:rsidP="00AF5BB6">
      <w:pPr>
        <w:pStyle w:val="a3"/>
        <w:widowControl/>
        <w:numPr>
          <w:ilvl w:val="0"/>
          <w:numId w:val="18"/>
        </w:numPr>
        <w:tabs>
          <w:tab w:val="left" w:pos="284"/>
        </w:tabs>
        <w:autoSpaceDE/>
        <w:autoSpaceDN/>
        <w:adjustRightInd/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543D">
        <w:rPr>
          <w:rFonts w:ascii="Times New Roman" w:hAnsi="Times New Roman" w:cs="Times New Roman"/>
          <w:sz w:val="28"/>
          <w:szCs w:val="28"/>
        </w:rPr>
        <w:t>В. Моцарт. Каватина из 1 действия оперы «Свадьба Фигаро» (каватина).</w:t>
      </w:r>
    </w:p>
    <w:p w:rsidR="00AF5BB6" w:rsidRPr="00A2543D" w:rsidRDefault="00AF5BB6" w:rsidP="00AF5BB6">
      <w:pPr>
        <w:pStyle w:val="a3"/>
        <w:widowControl/>
        <w:numPr>
          <w:ilvl w:val="0"/>
          <w:numId w:val="18"/>
        </w:numPr>
        <w:tabs>
          <w:tab w:val="left" w:pos="284"/>
        </w:tabs>
        <w:autoSpaceDE/>
        <w:autoSpaceDN/>
        <w:adjustRightInd/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543D">
        <w:rPr>
          <w:rFonts w:ascii="Times New Roman" w:hAnsi="Times New Roman" w:cs="Times New Roman"/>
          <w:sz w:val="28"/>
          <w:szCs w:val="28"/>
        </w:rPr>
        <w:t>Н. Римский-Корсаков. Опера «Снегурочка», ариетта Снегурочки из пролога (ариетта).</w:t>
      </w:r>
    </w:p>
    <w:p w:rsidR="00AF5BB6" w:rsidRPr="00A2543D" w:rsidRDefault="00AF5BB6" w:rsidP="00AF5BB6">
      <w:pPr>
        <w:pStyle w:val="a3"/>
        <w:widowControl/>
        <w:numPr>
          <w:ilvl w:val="0"/>
          <w:numId w:val="18"/>
        </w:numPr>
        <w:tabs>
          <w:tab w:val="left" w:pos="284"/>
        </w:tabs>
        <w:autoSpaceDE/>
        <w:autoSpaceDN/>
        <w:adjustRightInd/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543D">
        <w:rPr>
          <w:rFonts w:ascii="Times New Roman" w:hAnsi="Times New Roman" w:cs="Times New Roman"/>
          <w:sz w:val="28"/>
          <w:szCs w:val="28"/>
        </w:rPr>
        <w:t>М. Глинка. Элегия «Не искушай меня без нужды» (элегия).</w:t>
      </w:r>
    </w:p>
    <w:p w:rsidR="00AF5BB6" w:rsidRPr="00A2543D" w:rsidRDefault="00AF5BB6" w:rsidP="00AF5BB6">
      <w:pPr>
        <w:pStyle w:val="a3"/>
        <w:widowControl/>
        <w:numPr>
          <w:ilvl w:val="0"/>
          <w:numId w:val="18"/>
        </w:numPr>
        <w:tabs>
          <w:tab w:val="left" w:pos="284"/>
        </w:tabs>
        <w:autoSpaceDE/>
        <w:autoSpaceDN/>
        <w:adjustRightInd/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543D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A2543D">
        <w:rPr>
          <w:rFonts w:ascii="Times New Roman" w:hAnsi="Times New Roman" w:cs="Times New Roman"/>
          <w:sz w:val="28"/>
          <w:szCs w:val="28"/>
        </w:rPr>
        <w:t>Гурилев</w:t>
      </w:r>
      <w:proofErr w:type="spellEnd"/>
      <w:r w:rsidRPr="00A2543D">
        <w:rPr>
          <w:rFonts w:ascii="Times New Roman" w:hAnsi="Times New Roman" w:cs="Times New Roman"/>
          <w:sz w:val="28"/>
          <w:szCs w:val="28"/>
        </w:rPr>
        <w:t>. «Однозвучно гремит колокольчик» (романс).</w:t>
      </w:r>
    </w:p>
    <w:p w:rsidR="00AF5BB6" w:rsidRPr="00A2543D" w:rsidRDefault="00AF5BB6" w:rsidP="00AF5BB6">
      <w:pPr>
        <w:pStyle w:val="a3"/>
        <w:widowControl/>
        <w:numPr>
          <w:ilvl w:val="0"/>
          <w:numId w:val="18"/>
        </w:numPr>
        <w:tabs>
          <w:tab w:val="left" w:pos="284"/>
        </w:tabs>
        <w:autoSpaceDE/>
        <w:autoSpaceDN/>
        <w:adjustRightInd/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543D">
        <w:rPr>
          <w:rFonts w:ascii="Times New Roman" w:hAnsi="Times New Roman" w:cs="Times New Roman"/>
          <w:sz w:val="28"/>
          <w:szCs w:val="28"/>
        </w:rPr>
        <w:t>Ф. Шуберт. «Лесной царь» (баллада).</w:t>
      </w:r>
    </w:p>
    <w:p w:rsidR="00AF5BB6" w:rsidRDefault="00AF5BB6" w:rsidP="00AF5BB6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i/>
          <w:iCs/>
          <w:color w:val="000000"/>
          <w:spacing w:val="8"/>
          <w:sz w:val="28"/>
          <w:szCs w:val="28"/>
          <w:lang w:val="ru-RU"/>
        </w:rPr>
      </w:pPr>
    </w:p>
    <w:p w:rsidR="00AF5BB6" w:rsidRPr="00664679" w:rsidRDefault="00AF5BB6" w:rsidP="00AF5BB6">
      <w:pPr>
        <w:shd w:val="clear" w:color="auto" w:fill="FFFFFF"/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64679">
        <w:rPr>
          <w:rFonts w:ascii="Times New Roman" w:hAnsi="Times New Roman"/>
          <w:b/>
          <w:i/>
          <w:iCs/>
          <w:color w:val="000000"/>
          <w:spacing w:val="8"/>
          <w:sz w:val="28"/>
          <w:szCs w:val="28"/>
          <w:lang w:val="ru-RU"/>
        </w:rPr>
        <w:t>Критерии оценки</w:t>
      </w:r>
    </w:p>
    <w:p w:rsidR="00AF5BB6" w:rsidRPr="00A2543D" w:rsidRDefault="00AF5BB6" w:rsidP="00AF5BB6">
      <w:pPr>
        <w:shd w:val="clear" w:color="auto" w:fill="FFFFFF"/>
        <w:spacing w:line="276" w:lineRule="auto"/>
        <w:ind w:right="14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 xml:space="preserve">«5» - осмысленный и выразительный ответ, учащийся ориентируется в </w:t>
      </w:r>
      <w:r w:rsidRPr="00A2543D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пройденном материале;</w:t>
      </w:r>
    </w:p>
    <w:p w:rsidR="00AF5BB6" w:rsidRPr="00A2543D" w:rsidRDefault="00AF5BB6" w:rsidP="00AF5BB6">
      <w:pPr>
        <w:shd w:val="clear" w:color="auto" w:fill="FFFFFF"/>
        <w:spacing w:line="276" w:lineRule="auto"/>
        <w:ind w:right="14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 xml:space="preserve">«4» - осознанное восприятие музыкального материала, но учащийся не активен, </w:t>
      </w:r>
      <w:r w:rsidRPr="00A2543D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допускает ошибки;</w:t>
      </w:r>
    </w:p>
    <w:p w:rsidR="00AF5BB6" w:rsidRPr="00A2543D" w:rsidRDefault="00AF5BB6" w:rsidP="00AF5BB6">
      <w:pPr>
        <w:shd w:val="clear" w:color="auto" w:fill="FFFFFF"/>
        <w:spacing w:line="276" w:lineRule="auto"/>
        <w:ind w:right="14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«3» - учащийся часто ошибается, плохо ориентируется в пройденном материале, </w:t>
      </w:r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>проявляет себя только в отдельных видах работы.</w:t>
      </w:r>
    </w:p>
    <w:p w:rsidR="00AF5BB6" w:rsidRDefault="00AF5BB6" w:rsidP="001C367D">
      <w:pPr>
        <w:shd w:val="clear" w:color="auto" w:fill="FFFFFF"/>
        <w:spacing w:line="276" w:lineRule="auto"/>
        <w:ind w:right="1114"/>
        <w:rPr>
          <w:rFonts w:ascii="Times New Roman" w:hAnsi="Times New Roman"/>
          <w:b/>
          <w:bCs/>
          <w:color w:val="000000"/>
          <w:spacing w:val="1"/>
          <w:sz w:val="28"/>
          <w:szCs w:val="28"/>
          <w:lang w:val="ru-RU"/>
        </w:rPr>
      </w:pPr>
    </w:p>
    <w:p w:rsidR="001C367D" w:rsidRDefault="001C367D" w:rsidP="001C367D">
      <w:pPr>
        <w:shd w:val="clear" w:color="auto" w:fill="FFFFFF"/>
        <w:spacing w:line="276" w:lineRule="auto"/>
        <w:ind w:right="1114"/>
        <w:rPr>
          <w:rFonts w:ascii="Times New Roman" w:hAnsi="Times New Roman"/>
          <w:b/>
          <w:bCs/>
          <w:color w:val="000000"/>
          <w:spacing w:val="1"/>
          <w:sz w:val="28"/>
          <w:szCs w:val="28"/>
          <w:lang w:val="ru-RU"/>
        </w:rPr>
      </w:pPr>
    </w:p>
    <w:p w:rsidR="00AF5BB6" w:rsidRPr="00664679" w:rsidRDefault="00AF5BB6" w:rsidP="00AF5BB6">
      <w:pPr>
        <w:pStyle w:val="a3"/>
        <w:shd w:val="clear" w:color="auto" w:fill="FFFFFF"/>
        <w:tabs>
          <w:tab w:val="left" w:pos="1701"/>
          <w:tab w:val="left" w:pos="9354"/>
        </w:tabs>
        <w:spacing w:line="276" w:lineRule="auto"/>
        <w:ind w:left="0" w:right="-2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1"/>
          <w:sz w:val="28"/>
          <w:szCs w:val="28"/>
          <w:lang w:val="en-US"/>
        </w:rPr>
        <w:lastRenderedPageBreak/>
        <w:t>V</w:t>
      </w:r>
      <w:r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. </w:t>
      </w:r>
      <w:r w:rsidRPr="00664679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Методическое обеспечение учебного процесса</w:t>
      </w:r>
    </w:p>
    <w:p w:rsidR="00AF5BB6" w:rsidRPr="00664679" w:rsidRDefault="00AF5BB6" w:rsidP="00AF5BB6">
      <w:pPr>
        <w:pStyle w:val="a3"/>
        <w:shd w:val="clear" w:color="auto" w:fill="FFFFFF"/>
        <w:tabs>
          <w:tab w:val="left" w:pos="9354"/>
        </w:tabs>
        <w:spacing w:line="276" w:lineRule="auto"/>
        <w:ind w:right="-2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</w:p>
    <w:p w:rsidR="00AF5BB6" w:rsidRPr="00664679" w:rsidRDefault="00AF5BB6" w:rsidP="00AF5BB6">
      <w:pPr>
        <w:shd w:val="clear" w:color="auto" w:fill="FFFFFF"/>
        <w:tabs>
          <w:tab w:val="left" w:pos="9354"/>
        </w:tabs>
        <w:spacing w:line="276" w:lineRule="auto"/>
        <w:ind w:right="-2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64679">
        <w:rPr>
          <w:rFonts w:ascii="Times New Roman" w:hAnsi="Times New Roman"/>
          <w:b/>
          <w:i/>
          <w:iCs/>
          <w:color w:val="000000"/>
          <w:spacing w:val="1"/>
          <w:sz w:val="28"/>
          <w:szCs w:val="28"/>
          <w:lang w:val="ru-RU"/>
        </w:rPr>
        <w:t>Методические рекомендации педагогическим работникам</w:t>
      </w:r>
    </w:p>
    <w:p w:rsidR="00AF5BB6" w:rsidRPr="00A2543D" w:rsidRDefault="00AF5BB6" w:rsidP="00AF5BB6">
      <w:pPr>
        <w:shd w:val="clear" w:color="auto" w:fill="FFFFFF"/>
        <w:spacing w:line="276" w:lineRule="auto"/>
        <w:ind w:right="1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 xml:space="preserve">Изучение учебного предмета «Слушание музыки» осуществляется в форме </w:t>
      </w:r>
      <w:r w:rsidRPr="00A2543D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мелкогрупповых занятий.</w:t>
      </w:r>
    </w:p>
    <w:p w:rsidR="00AF5BB6" w:rsidRPr="00A2543D" w:rsidRDefault="00AF5BB6" w:rsidP="00AF5BB6">
      <w:pPr>
        <w:shd w:val="clear" w:color="auto" w:fill="FFFFFF"/>
        <w:spacing w:line="276" w:lineRule="auto"/>
        <w:ind w:right="19" w:firstLine="709"/>
        <w:jc w:val="both"/>
        <w:rPr>
          <w:rFonts w:ascii="Times New Roman" w:hAnsi="Times New Roman"/>
          <w:color w:val="000000"/>
          <w:spacing w:val="6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>В основу преподавания положена вопросно-ответная (проблемная) методика, дополненная разнообразными видами учебно-практической деятельности.</w:t>
      </w:r>
      <w:r w:rsidRPr="00A2543D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 </w:t>
      </w:r>
    </w:p>
    <w:p w:rsidR="00AF5BB6" w:rsidRPr="00A2543D" w:rsidRDefault="00AF5BB6" w:rsidP="00AF5BB6">
      <w:pPr>
        <w:shd w:val="clear" w:color="auto" w:fill="FFFFFF"/>
        <w:spacing w:line="276" w:lineRule="auto"/>
        <w:ind w:right="19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Наиболее продуктивная форма работы с учащимися младших классов - это </w:t>
      </w:r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 xml:space="preserve">уроки - беседы, включающие в себя диалог, рассказ, краткие объяснения, учебно-практические и творческие задания, где слуховое восприятие дополнено, нередко, </w:t>
      </w:r>
      <w:r w:rsidRPr="00A2543D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двигательно-пластическими действиями.</w:t>
      </w:r>
    </w:p>
    <w:p w:rsidR="00AF5BB6" w:rsidRPr="00A2543D" w:rsidRDefault="00AF5BB6" w:rsidP="00AF5BB6">
      <w:pPr>
        <w:numPr>
          <w:ilvl w:val="0"/>
          <w:numId w:val="15"/>
        </w:numPr>
        <w:tabs>
          <w:tab w:val="clear" w:pos="720"/>
          <w:tab w:val="num" w:pos="993"/>
        </w:tabs>
        <w:suppressAutoHyphens w:val="0"/>
        <w:spacing w:line="276" w:lineRule="auto"/>
        <w:ind w:left="0" w:firstLine="709"/>
        <w:jc w:val="both"/>
        <w:rPr>
          <w:rFonts w:ascii="Times New Roman" w:hAnsi="Times New Roman"/>
          <w:kern w:val="0"/>
          <w:sz w:val="28"/>
          <w:szCs w:val="28"/>
          <w:lang w:val="ru-RU" w:eastAsia="ru-RU" w:bidi="ar-SA"/>
        </w:rPr>
      </w:pPr>
      <w:r w:rsidRPr="00A2543D">
        <w:rPr>
          <w:rFonts w:ascii="Times New Roman" w:hAnsi="Times New Roman"/>
          <w:kern w:val="0"/>
          <w:sz w:val="28"/>
          <w:szCs w:val="28"/>
          <w:lang w:val="ru-RU" w:eastAsia="ru-RU" w:bidi="ar-SA"/>
        </w:rPr>
        <w:t>Наряду с традиционными формами урока, программой предусматривается проведение новых форм:</w:t>
      </w:r>
    </w:p>
    <w:p w:rsidR="00AF5BB6" w:rsidRPr="00A2543D" w:rsidRDefault="00AF5BB6" w:rsidP="00AF5BB6">
      <w:pPr>
        <w:numPr>
          <w:ilvl w:val="0"/>
          <w:numId w:val="15"/>
        </w:numPr>
        <w:tabs>
          <w:tab w:val="clear" w:pos="720"/>
          <w:tab w:val="num" w:pos="993"/>
        </w:tabs>
        <w:suppressAutoHyphens w:val="0"/>
        <w:spacing w:line="276" w:lineRule="auto"/>
        <w:ind w:left="0" w:firstLine="709"/>
        <w:jc w:val="both"/>
        <w:rPr>
          <w:rFonts w:ascii="Times New Roman" w:hAnsi="Times New Roman"/>
          <w:kern w:val="0"/>
          <w:sz w:val="28"/>
          <w:szCs w:val="28"/>
          <w:lang w:val="ru-RU" w:eastAsia="ru-RU" w:bidi="ar-SA"/>
        </w:rPr>
      </w:pPr>
      <w:r w:rsidRPr="00A2543D">
        <w:rPr>
          <w:rFonts w:ascii="Times New Roman" w:hAnsi="Times New Roman"/>
          <w:kern w:val="0"/>
          <w:sz w:val="28"/>
          <w:szCs w:val="28"/>
          <w:lang w:val="ru-RU" w:eastAsia="ru-RU" w:bidi="ar-SA"/>
        </w:rPr>
        <w:t>Интегрированный урок (слушание музыки + сольфеджио; слушание музыки + хор).</w:t>
      </w:r>
    </w:p>
    <w:p w:rsidR="00AF5BB6" w:rsidRPr="00A2543D" w:rsidRDefault="00AF5BB6" w:rsidP="00AF5BB6">
      <w:pPr>
        <w:numPr>
          <w:ilvl w:val="0"/>
          <w:numId w:val="15"/>
        </w:numPr>
        <w:tabs>
          <w:tab w:val="clear" w:pos="720"/>
          <w:tab w:val="num" w:pos="993"/>
        </w:tabs>
        <w:suppressAutoHyphens w:val="0"/>
        <w:spacing w:line="276" w:lineRule="auto"/>
        <w:ind w:left="0" w:firstLine="709"/>
        <w:jc w:val="both"/>
        <w:rPr>
          <w:rFonts w:ascii="Times New Roman" w:hAnsi="Times New Roman"/>
          <w:kern w:val="0"/>
          <w:sz w:val="28"/>
          <w:szCs w:val="28"/>
          <w:lang w:val="ru-RU" w:eastAsia="ru-RU" w:bidi="ar-SA"/>
        </w:rPr>
      </w:pPr>
      <w:proofErr w:type="gramStart"/>
      <w:r w:rsidRPr="00A2543D">
        <w:rPr>
          <w:rFonts w:ascii="Times New Roman" w:hAnsi="Times New Roman"/>
          <w:kern w:val="0"/>
          <w:sz w:val="28"/>
          <w:szCs w:val="28"/>
          <w:lang w:val="ru-RU" w:eastAsia="ru-RU" w:bidi="ar-SA"/>
        </w:rPr>
        <w:t>Урок – сказка (может иметь различные формы: и собственно «сказка» – прослушивание, обсуждение, и некоторая доля театральности на уроке – ролевые задания).</w:t>
      </w:r>
      <w:proofErr w:type="gramEnd"/>
    </w:p>
    <w:p w:rsidR="00AF5BB6" w:rsidRPr="00A2543D" w:rsidRDefault="00AF5BB6" w:rsidP="00AF5BB6">
      <w:pPr>
        <w:numPr>
          <w:ilvl w:val="0"/>
          <w:numId w:val="15"/>
        </w:numPr>
        <w:tabs>
          <w:tab w:val="clear" w:pos="720"/>
          <w:tab w:val="num" w:pos="993"/>
        </w:tabs>
        <w:suppressAutoHyphens w:val="0"/>
        <w:spacing w:line="276" w:lineRule="auto"/>
        <w:ind w:left="0" w:firstLine="709"/>
        <w:jc w:val="both"/>
        <w:rPr>
          <w:rFonts w:ascii="Times New Roman" w:hAnsi="Times New Roman"/>
          <w:kern w:val="0"/>
          <w:sz w:val="28"/>
          <w:szCs w:val="28"/>
          <w:lang w:val="ru-RU" w:eastAsia="ru-RU" w:bidi="ar-SA"/>
        </w:rPr>
      </w:pPr>
      <w:r w:rsidRPr="00A2543D">
        <w:rPr>
          <w:rFonts w:ascii="Times New Roman" w:hAnsi="Times New Roman"/>
          <w:kern w:val="0"/>
          <w:sz w:val="28"/>
          <w:szCs w:val="28"/>
          <w:lang w:val="ru-RU" w:eastAsia="ru-RU" w:bidi="ar-SA"/>
        </w:rPr>
        <w:t>Комплексный урок (включающий материал из разных областей искусства, не только музыкального).</w:t>
      </w:r>
    </w:p>
    <w:p w:rsidR="00AF5BB6" w:rsidRPr="00A2543D" w:rsidRDefault="00AF5BB6" w:rsidP="00AF5BB6">
      <w:pPr>
        <w:numPr>
          <w:ilvl w:val="0"/>
          <w:numId w:val="15"/>
        </w:numPr>
        <w:tabs>
          <w:tab w:val="clear" w:pos="720"/>
          <w:tab w:val="num" w:pos="993"/>
        </w:tabs>
        <w:suppressAutoHyphens w:val="0"/>
        <w:spacing w:line="276" w:lineRule="auto"/>
        <w:ind w:left="0" w:firstLine="709"/>
        <w:jc w:val="both"/>
        <w:rPr>
          <w:rFonts w:ascii="Times New Roman" w:hAnsi="Times New Roman"/>
          <w:kern w:val="0"/>
          <w:sz w:val="28"/>
          <w:szCs w:val="28"/>
          <w:lang w:val="ru-RU" w:eastAsia="ru-RU" w:bidi="ar-SA"/>
        </w:rPr>
      </w:pPr>
      <w:r w:rsidRPr="00A2543D">
        <w:rPr>
          <w:rFonts w:ascii="Times New Roman" w:hAnsi="Times New Roman"/>
          <w:kern w:val="0"/>
          <w:sz w:val="28"/>
          <w:szCs w:val="28"/>
          <w:lang w:val="ru-RU" w:eastAsia="ru-RU" w:bidi="ar-SA"/>
        </w:rPr>
        <w:t>Урок – путешествие в прошлое, настоящее и будущее.</w:t>
      </w:r>
    </w:p>
    <w:p w:rsidR="00AF5BB6" w:rsidRPr="00A2543D" w:rsidRDefault="00AF5BB6" w:rsidP="00AF5BB6">
      <w:pPr>
        <w:numPr>
          <w:ilvl w:val="0"/>
          <w:numId w:val="15"/>
        </w:numPr>
        <w:tabs>
          <w:tab w:val="clear" w:pos="720"/>
          <w:tab w:val="num" w:pos="993"/>
        </w:tabs>
        <w:suppressAutoHyphens w:val="0"/>
        <w:spacing w:line="276" w:lineRule="auto"/>
        <w:ind w:left="0" w:firstLine="709"/>
        <w:jc w:val="both"/>
        <w:rPr>
          <w:rFonts w:ascii="Times New Roman" w:hAnsi="Times New Roman"/>
          <w:kern w:val="0"/>
          <w:sz w:val="28"/>
          <w:szCs w:val="28"/>
          <w:lang w:val="ru-RU" w:eastAsia="ru-RU" w:bidi="ar-SA"/>
        </w:rPr>
      </w:pPr>
      <w:r w:rsidRPr="00A2543D">
        <w:rPr>
          <w:rFonts w:ascii="Times New Roman" w:hAnsi="Times New Roman"/>
          <w:kern w:val="0"/>
          <w:sz w:val="28"/>
          <w:szCs w:val="28"/>
          <w:lang w:val="ru-RU" w:eastAsia="ru-RU" w:bidi="ar-SA"/>
        </w:rPr>
        <w:t>Урок – состязание.</w:t>
      </w:r>
    </w:p>
    <w:p w:rsidR="00AF5BB6" w:rsidRPr="00A2543D" w:rsidRDefault="00AF5BB6" w:rsidP="00AF5BB6">
      <w:pPr>
        <w:numPr>
          <w:ilvl w:val="0"/>
          <w:numId w:val="15"/>
        </w:numPr>
        <w:tabs>
          <w:tab w:val="clear" w:pos="720"/>
          <w:tab w:val="num" w:pos="993"/>
        </w:tabs>
        <w:suppressAutoHyphens w:val="0"/>
        <w:spacing w:line="276" w:lineRule="auto"/>
        <w:ind w:left="0" w:firstLine="709"/>
        <w:jc w:val="both"/>
        <w:rPr>
          <w:rFonts w:ascii="Times New Roman" w:hAnsi="Times New Roman"/>
          <w:kern w:val="0"/>
          <w:sz w:val="28"/>
          <w:szCs w:val="28"/>
          <w:lang w:val="ru-RU" w:eastAsia="ru-RU" w:bidi="ar-SA"/>
        </w:rPr>
      </w:pPr>
      <w:r w:rsidRPr="00A2543D">
        <w:rPr>
          <w:rFonts w:ascii="Times New Roman" w:hAnsi="Times New Roman"/>
          <w:kern w:val="0"/>
          <w:sz w:val="28"/>
          <w:szCs w:val="28"/>
          <w:lang w:val="ru-RU" w:eastAsia="ru-RU" w:bidi="ar-SA"/>
        </w:rPr>
        <w:t>Урок – игра на закрепление пройденного материала.</w:t>
      </w:r>
    </w:p>
    <w:p w:rsidR="00AF5BB6" w:rsidRPr="00A2543D" w:rsidRDefault="00AF5BB6" w:rsidP="00AF5BB6">
      <w:pPr>
        <w:numPr>
          <w:ilvl w:val="0"/>
          <w:numId w:val="15"/>
        </w:numPr>
        <w:tabs>
          <w:tab w:val="clear" w:pos="720"/>
          <w:tab w:val="num" w:pos="993"/>
        </w:tabs>
        <w:suppressAutoHyphens w:val="0"/>
        <w:spacing w:line="276" w:lineRule="auto"/>
        <w:ind w:left="0" w:firstLine="709"/>
        <w:jc w:val="both"/>
        <w:rPr>
          <w:rFonts w:ascii="Times New Roman" w:hAnsi="Times New Roman"/>
          <w:kern w:val="0"/>
          <w:sz w:val="28"/>
          <w:szCs w:val="28"/>
          <w:lang w:val="ru-RU" w:eastAsia="ru-RU" w:bidi="ar-SA"/>
        </w:rPr>
      </w:pPr>
      <w:r w:rsidRPr="00A2543D">
        <w:rPr>
          <w:rFonts w:ascii="Times New Roman" w:hAnsi="Times New Roman"/>
          <w:kern w:val="0"/>
          <w:sz w:val="28"/>
          <w:szCs w:val="28"/>
          <w:lang w:val="ru-RU" w:eastAsia="ru-RU" w:bidi="ar-SA"/>
        </w:rPr>
        <w:t>Конкурсы, викторины, познавательные игры по слушанию музыки.</w:t>
      </w:r>
    </w:p>
    <w:p w:rsidR="00AF5BB6" w:rsidRPr="00A2543D" w:rsidRDefault="00AF5BB6" w:rsidP="00AF5BB6">
      <w:pPr>
        <w:numPr>
          <w:ilvl w:val="0"/>
          <w:numId w:val="15"/>
        </w:numPr>
        <w:tabs>
          <w:tab w:val="clear" w:pos="720"/>
          <w:tab w:val="num" w:pos="993"/>
        </w:tabs>
        <w:suppressAutoHyphens w:val="0"/>
        <w:spacing w:line="276" w:lineRule="auto"/>
        <w:ind w:left="0" w:firstLine="709"/>
        <w:jc w:val="both"/>
        <w:rPr>
          <w:rFonts w:ascii="Times New Roman" w:hAnsi="Times New Roman"/>
          <w:kern w:val="0"/>
          <w:sz w:val="28"/>
          <w:szCs w:val="28"/>
          <w:lang w:val="ru-RU" w:eastAsia="ru-RU" w:bidi="ar-SA"/>
        </w:rPr>
      </w:pPr>
      <w:r w:rsidRPr="00A2543D">
        <w:rPr>
          <w:rFonts w:ascii="Times New Roman" w:hAnsi="Times New Roman"/>
          <w:kern w:val="0"/>
          <w:sz w:val="28"/>
          <w:szCs w:val="28"/>
          <w:lang w:val="ru-RU" w:eastAsia="ru-RU" w:bidi="ar-SA"/>
        </w:rPr>
        <w:t>Участие детей в таких уроках, помогает в игровой форме закрепить знания, умения и навыки. Также способствует самоутверждению детей, развивает настойчивость, стремление к успеху, воспитывает самостоятельность, как качество личности.</w:t>
      </w:r>
    </w:p>
    <w:p w:rsidR="00AF5BB6" w:rsidRPr="00A2543D" w:rsidRDefault="00AF5BB6" w:rsidP="00AF5BB6">
      <w:pPr>
        <w:suppressAutoHyphens w:val="0"/>
        <w:spacing w:line="276" w:lineRule="auto"/>
        <w:ind w:firstLine="709"/>
        <w:jc w:val="both"/>
        <w:rPr>
          <w:rFonts w:ascii="Times New Roman" w:hAnsi="Times New Roman"/>
          <w:kern w:val="0"/>
          <w:sz w:val="28"/>
          <w:szCs w:val="28"/>
          <w:lang w:val="ru-RU" w:eastAsia="ru-RU" w:bidi="ar-SA"/>
        </w:rPr>
      </w:pPr>
      <w:r w:rsidRPr="00A2543D">
        <w:rPr>
          <w:rFonts w:ascii="Times New Roman" w:hAnsi="Times New Roman"/>
          <w:kern w:val="0"/>
          <w:sz w:val="28"/>
          <w:szCs w:val="28"/>
          <w:lang w:val="ru-RU" w:eastAsia="ru-RU" w:bidi="ar-SA"/>
        </w:rPr>
        <w:t>Домашние задания на закрепление пройденного в классе материала должны быть небольшими по объёму и доступными по трудности: сочинение небольших историй, рассказов по пройденной теме и прослушанным произведениям; подбор загадок, картинок, стихов к прослушанным произведениям; создание звуковых эскизов (изображение на инструменте образов музыкальных произведений); нарисовать рисунок к прослушанному произведению.</w:t>
      </w:r>
    </w:p>
    <w:p w:rsidR="00AF5BB6" w:rsidRPr="00A2543D" w:rsidRDefault="00AF5BB6" w:rsidP="00AF5BB6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Педагог, добиваясь эмоционального отклика, </w:t>
      </w:r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 xml:space="preserve">подводит детей к осмыслению собственных переживаний, использует при этом беседу с учащимися, обсуждение, обмен мнениями. Процесс размышления идет от </w:t>
      </w:r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общего к частному и опять к общему на основе ассоциативного восприятия. Через сравнения, обобщения педагог ведет детей к вопросам содержания музыки.</w:t>
      </w:r>
    </w:p>
    <w:p w:rsidR="00AF5BB6" w:rsidRPr="00A2543D" w:rsidRDefault="00AF5BB6" w:rsidP="00AF5BB6">
      <w:pPr>
        <w:shd w:val="clear" w:color="auto" w:fill="FFFFFF"/>
        <w:spacing w:line="276" w:lineRule="auto"/>
        <w:ind w:right="5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 xml:space="preserve">Программа учебного предмета «Слушание музыки» предполагает наличие многопланового пространства музыкальных примеров. Оно создается при помощи </w:t>
      </w:r>
      <w:r w:rsidRPr="00A2543D"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>разнообразия форм, жанров, стилевых направлений (в том числе, современной музыки). Учащиеся накапливают слуховой опыт и получают определенную сумму</w:t>
      </w:r>
      <w:r>
        <w:rPr>
          <w:rFonts w:ascii="Times New Roman" w:hAnsi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 xml:space="preserve">знаний. </w:t>
      </w:r>
    </w:p>
    <w:p w:rsidR="00AF5BB6" w:rsidRPr="00A2543D" w:rsidRDefault="00AF5BB6" w:rsidP="00AF5BB6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 xml:space="preserve">С целью активизации слухового внимания в программе «Слушание музыки» </w:t>
      </w:r>
      <w:r w:rsidRPr="00A2543D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используются особые методы слуховой работы. Прослушивание музыкальных </w:t>
      </w:r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 xml:space="preserve">произведений предваряется работой в определенной форме игрового моделирования. Особенностью данного метода является сочетание всех видов деятельности, идея </w:t>
      </w:r>
      <w:r w:rsidRPr="00A2543D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совместного творчества. </w:t>
      </w:r>
    </w:p>
    <w:p w:rsidR="00AF5BB6" w:rsidRPr="00A2543D" w:rsidRDefault="00AF5BB6" w:rsidP="00AF5BB6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2543D">
        <w:rPr>
          <w:rFonts w:ascii="Times New Roman" w:hAnsi="Times New Roman"/>
          <w:color w:val="000000"/>
          <w:spacing w:val="-1"/>
          <w:sz w:val="28"/>
          <w:szCs w:val="28"/>
        </w:rPr>
        <w:t>Приемы</w:t>
      </w:r>
      <w:proofErr w:type="spellEnd"/>
      <w:r w:rsidRPr="00A2543D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A2543D">
        <w:rPr>
          <w:rFonts w:ascii="Times New Roman" w:hAnsi="Times New Roman"/>
          <w:color w:val="000000"/>
          <w:spacing w:val="-1"/>
          <w:sz w:val="28"/>
          <w:szCs w:val="28"/>
        </w:rPr>
        <w:t>игрового</w:t>
      </w:r>
      <w:proofErr w:type="spellEnd"/>
      <w:r w:rsidRPr="00A2543D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A2543D">
        <w:rPr>
          <w:rFonts w:ascii="Times New Roman" w:hAnsi="Times New Roman"/>
          <w:color w:val="000000"/>
          <w:spacing w:val="-1"/>
          <w:sz w:val="28"/>
          <w:szCs w:val="28"/>
        </w:rPr>
        <w:t>моделирования</w:t>
      </w:r>
      <w:proofErr w:type="spellEnd"/>
      <w:r w:rsidRPr="00A2543D">
        <w:rPr>
          <w:rFonts w:ascii="Times New Roman" w:hAnsi="Times New Roman"/>
          <w:color w:val="000000"/>
          <w:spacing w:val="-1"/>
          <w:sz w:val="28"/>
          <w:szCs w:val="28"/>
        </w:rPr>
        <w:t>:</w:t>
      </w:r>
    </w:p>
    <w:p w:rsidR="00AF5BB6" w:rsidRPr="00A2543D" w:rsidRDefault="00AF5BB6" w:rsidP="00AF5BB6">
      <w:pPr>
        <w:widowControl w:val="0"/>
        <w:numPr>
          <w:ilvl w:val="0"/>
          <w:numId w:val="4"/>
        </w:numPr>
        <w:shd w:val="clear" w:color="auto" w:fill="FFFFFF"/>
        <w:tabs>
          <w:tab w:val="left" w:pos="878"/>
        </w:tabs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отражение в пластике телесно-моторных движений особенностей метроритма,</w:t>
      </w: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>рисунка мелодии, фактуры, артикуляции музыкального текста;</w:t>
      </w:r>
    </w:p>
    <w:p w:rsidR="00AF5BB6" w:rsidRPr="00A2543D" w:rsidRDefault="00AF5BB6" w:rsidP="00AF5BB6">
      <w:pPr>
        <w:widowControl w:val="0"/>
        <w:numPr>
          <w:ilvl w:val="0"/>
          <w:numId w:val="4"/>
        </w:numPr>
        <w:shd w:val="clear" w:color="auto" w:fill="FFFFFF"/>
        <w:tabs>
          <w:tab w:val="left" w:pos="878"/>
        </w:tabs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>сочинение простейших мелодических моделей с разными типами интонации;</w:t>
      </w:r>
    </w:p>
    <w:p w:rsidR="00AF5BB6" w:rsidRPr="00A2543D" w:rsidRDefault="00AF5BB6" w:rsidP="00AF5BB6">
      <w:pPr>
        <w:widowControl w:val="0"/>
        <w:numPr>
          <w:ilvl w:val="0"/>
          <w:numId w:val="4"/>
        </w:numPr>
        <w:shd w:val="clear" w:color="auto" w:fill="FFFFFF"/>
        <w:tabs>
          <w:tab w:val="left" w:pos="878"/>
        </w:tabs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>графическое изображение фразировки, звукового пространства, интонаций;</w:t>
      </w:r>
    </w:p>
    <w:p w:rsidR="00AF5BB6" w:rsidRPr="009D706A" w:rsidRDefault="00AF5BB6" w:rsidP="00AF5BB6">
      <w:pPr>
        <w:shd w:val="clear" w:color="auto" w:fill="FFFFFF"/>
        <w:tabs>
          <w:tab w:val="left" w:pos="984"/>
        </w:tabs>
        <w:spacing w:line="276" w:lineRule="auto"/>
        <w:ind w:firstLine="709"/>
        <w:jc w:val="both"/>
        <w:rPr>
          <w:rFonts w:ascii="Times New Roman" w:hAnsi="Times New Roman"/>
          <w:color w:val="000000"/>
          <w:spacing w:val="2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Pr="00A2543D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игр</w:t>
      </w:r>
      <w:r w:rsidR="007468A4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ы-драматизации  (песни-диалоги,</w:t>
      </w:r>
      <w:r w:rsidRPr="00A2543D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 мимические движени</w:t>
      </w:r>
      <w:r w:rsidR="007468A4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я, жесты-позы)</w:t>
      </w:r>
      <w:r w:rsidRPr="00A2543D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 с</w:t>
      </w:r>
      <w:r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 </w:t>
      </w:r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>опорой на импровизацию в процессе представления;</w:t>
      </w:r>
    </w:p>
    <w:p w:rsidR="00AF5BB6" w:rsidRPr="00A2543D" w:rsidRDefault="00AF5BB6" w:rsidP="00AF5BB6">
      <w:pPr>
        <w:shd w:val="clear" w:color="auto" w:fill="FFFFFF"/>
        <w:tabs>
          <w:tab w:val="left" w:pos="878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ab/>
      </w:r>
      <w:r w:rsidRPr="00A2543D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исполнение на инструментах детского оркестра ритмических аккомпанементов,</w:t>
      </w:r>
      <w:r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 </w:t>
      </w:r>
      <w:r w:rsidRPr="00A2543D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вариантов оркестровки небольших пьес.</w:t>
      </w:r>
    </w:p>
    <w:p w:rsidR="00AF5BB6" w:rsidRPr="00A2543D" w:rsidRDefault="00AF5BB6" w:rsidP="00AF5BB6">
      <w:pPr>
        <w:shd w:val="clear" w:color="auto" w:fill="FFFFFF"/>
        <w:spacing w:line="276" w:lineRule="auto"/>
        <w:ind w:right="1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Осваивая программу, учащиеся должны выработать примерный алгоритм </w:t>
      </w:r>
      <w:r w:rsidRPr="00A2543D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слушания</w:t>
      </w:r>
      <w:r w:rsidR="007468A4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 незнакомых произведений. </w:t>
      </w:r>
      <w:r w:rsidRPr="00A2543D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В процессе обучения большую роль играют</w:t>
      </w:r>
      <w:r w:rsidRPr="00A2543D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 принципы развивающего (опережающего) обучения: поменьше давать готовых </w:t>
      </w:r>
      <w:r w:rsidRPr="00A2543D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определений и строить педагогическую работу так, чтобы вызывать активность детей, </w:t>
      </w:r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 xml:space="preserve">подводить к терминам и определениям путем «живого наблюдения за музыкой» (Б. Асафьев). Термины и понятия являются итогом работы с конкретным музыкальным </w:t>
      </w:r>
      <w:r w:rsidRPr="00A2543D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 xml:space="preserve">материалом, используются как обобщение слухового опыта, но не предшествуют ему. </w:t>
      </w:r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 xml:space="preserve">«Термин должен обобщать уже </w:t>
      </w:r>
      <w:proofErr w:type="gramStart"/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>известное</w:t>
      </w:r>
      <w:proofErr w:type="gramEnd"/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 xml:space="preserve">, но не предшествовать неизвестному» (А. </w:t>
      </w:r>
      <w:r w:rsidRPr="00A2543D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>Лагутин).</w:t>
      </w:r>
    </w:p>
    <w:p w:rsidR="00AF5BB6" w:rsidRDefault="00AF5BB6" w:rsidP="00AF5BB6">
      <w:pPr>
        <w:shd w:val="clear" w:color="auto" w:fill="FFFFFF"/>
        <w:spacing w:line="276" w:lineRule="auto"/>
        <w:ind w:right="29"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2543D">
        <w:rPr>
          <w:rFonts w:ascii="Times New Roman" w:hAnsi="Times New Roman"/>
          <w:color w:val="000000"/>
          <w:spacing w:val="5"/>
          <w:sz w:val="28"/>
          <w:szCs w:val="28"/>
          <w:lang w:val="ru-RU"/>
        </w:rPr>
        <w:t xml:space="preserve">Слушая музыку, учащиеся могут выступать в роли «ученого-наблюдателя» </w:t>
      </w:r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 xml:space="preserve">(когда речь идет </w:t>
      </w:r>
      <w:proofErr w:type="gramStart"/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proofErr w:type="gramEnd"/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 xml:space="preserve"> элементах музыкального языка), воспринимать ее в формате </w:t>
      </w:r>
      <w:r w:rsidRPr="00A2543D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сопереживания (эпитеты, метафоры), сотворчества. Главным на уроке становится </w:t>
      </w:r>
      <w:r w:rsidRPr="00A2543D">
        <w:rPr>
          <w:rFonts w:ascii="Times New Roman" w:hAnsi="Times New Roman"/>
          <w:color w:val="000000"/>
          <w:spacing w:val="9"/>
          <w:sz w:val="28"/>
          <w:szCs w:val="28"/>
          <w:lang w:val="ru-RU"/>
        </w:rPr>
        <w:t xml:space="preserve">встреча с музыкальным произведением. Сущность слушания музыки можно </w:t>
      </w:r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 xml:space="preserve">определить как </w:t>
      </w:r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 xml:space="preserve">внутреннее приобщение мира ребенка к миру героя музыки. Каждая </w:t>
      </w:r>
      <w:r w:rsidRPr="00A2543D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деталь музыкального языка может стать </w:t>
      </w:r>
      <w:proofErr w:type="spellStart"/>
      <w:r w:rsidRPr="00A2543D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центрообразующей</w:t>
      </w:r>
      <w:proofErr w:type="spellEnd"/>
      <w:r w:rsidRPr="00A2543D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 в содержании урока, </w:t>
      </w:r>
      <w:r w:rsidRPr="00A2543D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 xml:space="preserve">вызвать комплекс ассоциаций и создать условия для эстетического общения и </w:t>
      </w:r>
      <w:r w:rsidRPr="00A2543D">
        <w:rPr>
          <w:rFonts w:ascii="Times New Roman" w:hAnsi="Times New Roman"/>
          <w:color w:val="000000"/>
          <w:sz w:val="28"/>
          <w:szCs w:val="28"/>
          <w:lang w:val="ru-RU"/>
        </w:rPr>
        <w:t>вхождения в образный мир музыки.</w:t>
      </w:r>
    </w:p>
    <w:p w:rsidR="00AF5BB6" w:rsidRPr="00A2543D" w:rsidRDefault="00AF5BB6" w:rsidP="007468A4">
      <w:pPr>
        <w:shd w:val="clear" w:color="auto" w:fill="FFFFFF"/>
        <w:spacing w:line="276" w:lineRule="auto"/>
        <w:ind w:right="2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B3284" w:rsidRPr="009B3284" w:rsidRDefault="00AF5BB6" w:rsidP="009B3284">
      <w:pPr>
        <w:shd w:val="clear" w:color="auto" w:fill="FFFFFF"/>
        <w:spacing w:line="360" w:lineRule="auto"/>
        <w:jc w:val="center"/>
        <w:rPr>
          <w:rFonts w:ascii="Times New Roman" w:hAnsi="Times New Roman"/>
          <w:lang w:val="ru-RU"/>
        </w:rPr>
      </w:pPr>
      <w:r w:rsidRPr="009B3284">
        <w:rPr>
          <w:rFonts w:ascii="Times New Roman" w:hAnsi="Times New Roman"/>
          <w:b/>
          <w:bCs/>
          <w:color w:val="000000"/>
          <w:spacing w:val="-6"/>
          <w:sz w:val="28"/>
          <w:szCs w:val="28"/>
        </w:rPr>
        <w:t>VI</w:t>
      </w:r>
      <w:r w:rsidRPr="009B3284">
        <w:rPr>
          <w:rFonts w:ascii="Times New Roman" w:hAnsi="Times New Roman"/>
          <w:b/>
          <w:bCs/>
          <w:color w:val="000000"/>
          <w:spacing w:val="-6"/>
          <w:sz w:val="28"/>
          <w:szCs w:val="28"/>
          <w:lang w:val="ru-RU"/>
        </w:rPr>
        <w:t>.</w:t>
      </w:r>
      <w:r w:rsidRPr="009B3284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ab/>
      </w:r>
      <w:r w:rsidR="009B3284" w:rsidRPr="009B3284">
        <w:rPr>
          <w:rFonts w:ascii="Times New Roman" w:hAnsi="Times New Roman"/>
          <w:b/>
          <w:bCs/>
          <w:color w:val="000000"/>
          <w:sz w:val="31"/>
          <w:szCs w:val="31"/>
          <w:lang w:val="ru-RU"/>
        </w:rPr>
        <w:t>Список литературы</w:t>
      </w:r>
    </w:p>
    <w:p w:rsidR="009B3284" w:rsidRPr="009B3284" w:rsidRDefault="007468A4" w:rsidP="009B3284">
      <w:pPr>
        <w:shd w:val="clear" w:color="auto" w:fill="FFFFFF"/>
        <w:spacing w:line="36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color w:val="000000"/>
          <w:sz w:val="27"/>
          <w:szCs w:val="27"/>
          <w:lang w:val="ru-RU"/>
        </w:rPr>
        <w:t xml:space="preserve">1. </w:t>
      </w:r>
      <w:r w:rsidR="009B3284" w:rsidRPr="009B3284">
        <w:rPr>
          <w:rFonts w:ascii="Times New Roman" w:hAnsi="Times New Roman"/>
          <w:color w:val="000000"/>
          <w:sz w:val="27"/>
          <w:szCs w:val="27"/>
          <w:lang w:val="ru-RU"/>
        </w:rPr>
        <w:t>Владимирова О.А.Программа по дисциплине «Слушание музыки» для ДМШ и ДШИ. - СПб, «Композитор», 2006г.</w:t>
      </w:r>
    </w:p>
    <w:p w:rsidR="009B3284" w:rsidRPr="009B3284" w:rsidRDefault="009B3284" w:rsidP="009B3284">
      <w:pPr>
        <w:shd w:val="clear" w:color="auto" w:fill="FFFFFF"/>
        <w:spacing w:line="360" w:lineRule="auto"/>
        <w:jc w:val="both"/>
        <w:rPr>
          <w:rFonts w:ascii="Times New Roman" w:hAnsi="Times New Roman"/>
          <w:lang w:val="ru-RU"/>
        </w:rPr>
      </w:pPr>
      <w:r w:rsidRPr="009B3284">
        <w:rPr>
          <w:rFonts w:ascii="Times New Roman" w:hAnsi="Times New Roman"/>
          <w:color w:val="000000"/>
          <w:sz w:val="27"/>
          <w:szCs w:val="27"/>
          <w:lang w:val="ru-RU"/>
        </w:rPr>
        <w:t>2. Царева Н.А. Уроки госпожи Мелодии, 1 класс, Учебное пособие по предмету «Слушание музыки», М, «</w:t>
      </w:r>
      <w:proofErr w:type="spellStart"/>
      <w:r w:rsidRPr="009B3284">
        <w:rPr>
          <w:rFonts w:ascii="Times New Roman" w:hAnsi="Times New Roman"/>
          <w:color w:val="000000"/>
          <w:sz w:val="27"/>
          <w:szCs w:val="27"/>
          <w:lang w:val="ru-RU"/>
        </w:rPr>
        <w:t>Росмэн</w:t>
      </w:r>
      <w:proofErr w:type="spellEnd"/>
      <w:r w:rsidRPr="009B3284">
        <w:rPr>
          <w:rFonts w:ascii="Times New Roman" w:hAnsi="Times New Roman"/>
          <w:color w:val="000000"/>
          <w:sz w:val="27"/>
          <w:szCs w:val="27"/>
          <w:lang w:val="ru-RU"/>
        </w:rPr>
        <w:t>», 2001г.</w:t>
      </w:r>
    </w:p>
    <w:p w:rsidR="009B3284" w:rsidRPr="009B3284" w:rsidRDefault="009B3284" w:rsidP="009B3284">
      <w:pPr>
        <w:shd w:val="clear" w:color="auto" w:fill="FFFFFF"/>
        <w:spacing w:line="360" w:lineRule="auto"/>
        <w:jc w:val="both"/>
        <w:rPr>
          <w:rFonts w:ascii="Times New Roman" w:hAnsi="Times New Roman"/>
          <w:lang w:val="ru-RU"/>
        </w:rPr>
      </w:pPr>
      <w:r w:rsidRPr="009B3284">
        <w:rPr>
          <w:rFonts w:ascii="Times New Roman" w:hAnsi="Times New Roman"/>
          <w:color w:val="000000"/>
          <w:sz w:val="27"/>
          <w:szCs w:val="27"/>
          <w:lang w:val="ru-RU"/>
        </w:rPr>
        <w:t>3. Царева Н.А. Уроки госпожи Мелодии, 2 класс, Учебное пособие по предмету «Слушание музыки», М., «Росмэн»,2001г.</w:t>
      </w:r>
    </w:p>
    <w:p w:rsidR="009B3284" w:rsidRPr="009B3284" w:rsidRDefault="009B3284" w:rsidP="009B3284">
      <w:pPr>
        <w:shd w:val="clear" w:color="auto" w:fill="FFFFFF"/>
        <w:spacing w:line="360" w:lineRule="auto"/>
        <w:jc w:val="both"/>
        <w:rPr>
          <w:rFonts w:ascii="Times New Roman" w:hAnsi="Times New Roman"/>
          <w:lang w:val="ru-RU"/>
        </w:rPr>
      </w:pPr>
      <w:r w:rsidRPr="009B3284">
        <w:rPr>
          <w:rFonts w:ascii="Times New Roman" w:hAnsi="Times New Roman"/>
          <w:color w:val="000000"/>
          <w:sz w:val="27"/>
          <w:szCs w:val="27"/>
          <w:lang w:val="ru-RU"/>
        </w:rPr>
        <w:t>4 Царева Н.А. Уроки госпожи Мелодии, 3 класс, Учебное пособие по предмету «Слушание музыки», М., «Росмэн»,2001г.</w:t>
      </w:r>
    </w:p>
    <w:p w:rsidR="009B3284" w:rsidRPr="009B3284" w:rsidRDefault="009B3284" w:rsidP="009B3284">
      <w:pPr>
        <w:shd w:val="clear" w:color="auto" w:fill="FFFFFF"/>
        <w:spacing w:line="360" w:lineRule="auto"/>
        <w:jc w:val="both"/>
        <w:rPr>
          <w:rFonts w:ascii="Times New Roman" w:hAnsi="Times New Roman"/>
          <w:lang w:val="ru-RU"/>
        </w:rPr>
      </w:pPr>
      <w:r w:rsidRPr="009B3284">
        <w:rPr>
          <w:rFonts w:ascii="Times New Roman" w:hAnsi="Times New Roman"/>
          <w:color w:val="000000"/>
          <w:sz w:val="27"/>
          <w:szCs w:val="27"/>
          <w:lang w:val="ru-RU"/>
        </w:rPr>
        <w:t>5. Первозванская Т.Е. «Мир музыки» Учебное пособие «Слушаем музыку»</w:t>
      </w:r>
    </w:p>
    <w:p w:rsidR="009B3284" w:rsidRPr="009B3284" w:rsidRDefault="00B43DAB" w:rsidP="009B3284">
      <w:pPr>
        <w:shd w:val="clear" w:color="auto" w:fill="FFFFFF"/>
        <w:spacing w:line="36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color w:val="000000"/>
          <w:sz w:val="27"/>
          <w:szCs w:val="27"/>
          <w:lang w:val="ru-RU"/>
        </w:rPr>
        <w:t>1</w:t>
      </w:r>
      <w:r w:rsidR="009B3284" w:rsidRPr="009B3284">
        <w:rPr>
          <w:rFonts w:ascii="Times New Roman" w:hAnsi="Times New Roman"/>
          <w:color w:val="000000"/>
          <w:sz w:val="27"/>
          <w:szCs w:val="27"/>
          <w:lang w:val="ru-RU"/>
        </w:rPr>
        <w:t xml:space="preserve"> класс. — СПб, «Композитор», </w:t>
      </w:r>
      <w:smartTag w:uri="urn:schemas-microsoft-com:office:smarttags" w:element="metricconverter">
        <w:smartTagPr>
          <w:attr w:name="ProductID" w:val="2006 г"/>
        </w:smartTagPr>
        <w:r w:rsidR="009B3284" w:rsidRPr="009B3284">
          <w:rPr>
            <w:rFonts w:ascii="Times New Roman" w:hAnsi="Times New Roman"/>
            <w:color w:val="000000"/>
            <w:sz w:val="27"/>
            <w:szCs w:val="27"/>
            <w:lang w:val="ru-RU"/>
          </w:rPr>
          <w:t>2006 г</w:t>
        </w:r>
      </w:smartTag>
      <w:r w:rsidR="009B3284" w:rsidRPr="009B3284">
        <w:rPr>
          <w:rFonts w:ascii="Times New Roman" w:hAnsi="Times New Roman"/>
          <w:color w:val="000000"/>
          <w:sz w:val="27"/>
          <w:szCs w:val="27"/>
          <w:lang w:val="ru-RU"/>
        </w:rPr>
        <w:t>.</w:t>
      </w:r>
    </w:p>
    <w:p w:rsidR="009B3284" w:rsidRPr="009B3284" w:rsidRDefault="009B3284" w:rsidP="009B3284">
      <w:pPr>
        <w:shd w:val="clear" w:color="auto" w:fill="FFFFFF"/>
        <w:spacing w:line="360" w:lineRule="auto"/>
        <w:jc w:val="both"/>
        <w:rPr>
          <w:rFonts w:ascii="Times New Roman" w:hAnsi="Times New Roman"/>
          <w:lang w:val="ru-RU"/>
        </w:rPr>
      </w:pPr>
      <w:r w:rsidRPr="009B3284">
        <w:rPr>
          <w:rFonts w:ascii="Times New Roman" w:hAnsi="Times New Roman"/>
          <w:color w:val="000000"/>
          <w:sz w:val="27"/>
          <w:szCs w:val="27"/>
          <w:lang w:val="ru-RU"/>
        </w:rPr>
        <w:t>6. Первозванская Т.Е. «Мир музыки» Учебное пособие «Слушаем музыку»</w:t>
      </w:r>
    </w:p>
    <w:p w:rsidR="009B3284" w:rsidRPr="009B3284" w:rsidRDefault="009B3284" w:rsidP="009B3284">
      <w:pPr>
        <w:shd w:val="clear" w:color="auto" w:fill="FFFFFF"/>
        <w:spacing w:line="360" w:lineRule="auto"/>
        <w:jc w:val="both"/>
        <w:rPr>
          <w:rFonts w:ascii="Times New Roman" w:hAnsi="Times New Roman"/>
          <w:lang w:val="ru-RU"/>
        </w:rPr>
      </w:pPr>
      <w:r w:rsidRPr="009B3284">
        <w:rPr>
          <w:rFonts w:ascii="Times New Roman" w:hAnsi="Times New Roman"/>
          <w:color w:val="000000"/>
          <w:sz w:val="27"/>
          <w:szCs w:val="27"/>
          <w:lang w:val="ru-RU"/>
        </w:rPr>
        <w:t xml:space="preserve">2 класс. - СПб, «Композитор», </w:t>
      </w:r>
      <w:smartTag w:uri="urn:schemas-microsoft-com:office:smarttags" w:element="metricconverter">
        <w:smartTagPr>
          <w:attr w:name="ProductID" w:val="2006 г"/>
        </w:smartTagPr>
        <w:r w:rsidRPr="009B3284">
          <w:rPr>
            <w:rFonts w:ascii="Times New Roman" w:hAnsi="Times New Roman"/>
            <w:color w:val="000000"/>
            <w:sz w:val="27"/>
            <w:szCs w:val="27"/>
            <w:lang w:val="ru-RU"/>
          </w:rPr>
          <w:t>2006 г</w:t>
        </w:r>
      </w:smartTag>
      <w:r w:rsidRPr="009B3284">
        <w:rPr>
          <w:rFonts w:ascii="Times New Roman" w:hAnsi="Times New Roman"/>
          <w:color w:val="000000"/>
          <w:sz w:val="27"/>
          <w:szCs w:val="27"/>
          <w:lang w:val="ru-RU"/>
        </w:rPr>
        <w:t>.</w:t>
      </w:r>
      <w:r w:rsidRPr="009B3284">
        <w:rPr>
          <w:rFonts w:ascii="Times New Roman" w:hAnsi="Times New Roman"/>
          <w:color w:val="000000"/>
          <w:sz w:val="12"/>
          <w:szCs w:val="12"/>
          <w:lang w:val="ru-RU"/>
        </w:rPr>
        <w:t>&gt;</w:t>
      </w:r>
    </w:p>
    <w:p w:rsidR="009B3284" w:rsidRPr="009B3284" w:rsidRDefault="009B3284" w:rsidP="009B3284">
      <w:pPr>
        <w:shd w:val="clear" w:color="auto" w:fill="FFFFFF"/>
        <w:spacing w:line="360" w:lineRule="auto"/>
        <w:jc w:val="both"/>
        <w:rPr>
          <w:rFonts w:ascii="Times New Roman" w:hAnsi="Times New Roman"/>
          <w:lang w:val="ru-RU"/>
        </w:rPr>
      </w:pPr>
      <w:r w:rsidRPr="009B3284">
        <w:rPr>
          <w:rFonts w:ascii="Times New Roman" w:hAnsi="Times New Roman"/>
          <w:color w:val="000000"/>
          <w:sz w:val="27"/>
          <w:szCs w:val="27"/>
          <w:lang w:val="ru-RU"/>
        </w:rPr>
        <w:t>7. Первозванская Т.Е. «Мир музыки» Учебное пособие «Слушаем музыку»</w:t>
      </w:r>
    </w:p>
    <w:p w:rsidR="009B3284" w:rsidRPr="009B3284" w:rsidRDefault="009B3284" w:rsidP="009B3284">
      <w:pPr>
        <w:shd w:val="clear" w:color="auto" w:fill="FFFFFF"/>
        <w:spacing w:line="360" w:lineRule="auto"/>
        <w:jc w:val="both"/>
        <w:rPr>
          <w:rFonts w:ascii="Times New Roman" w:hAnsi="Times New Roman"/>
          <w:lang w:val="ru-RU"/>
        </w:rPr>
      </w:pPr>
      <w:r w:rsidRPr="009B3284">
        <w:rPr>
          <w:rFonts w:ascii="Times New Roman" w:hAnsi="Times New Roman"/>
          <w:color w:val="000000"/>
          <w:sz w:val="27"/>
          <w:szCs w:val="27"/>
          <w:lang w:val="ru-RU"/>
        </w:rPr>
        <w:t xml:space="preserve">3 класс. - СПб, «Композитор», </w:t>
      </w:r>
      <w:smartTag w:uri="urn:schemas-microsoft-com:office:smarttags" w:element="metricconverter">
        <w:smartTagPr>
          <w:attr w:name="ProductID" w:val="2006 г"/>
        </w:smartTagPr>
        <w:r w:rsidRPr="009B3284">
          <w:rPr>
            <w:rFonts w:ascii="Times New Roman" w:hAnsi="Times New Roman"/>
            <w:color w:val="000000"/>
            <w:sz w:val="27"/>
            <w:szCs w:val="27"/>
            <w:lang w:val="ru-RU"/>
          </w:rPr>
          <w:t>2006 г</w:t>
        </w:r>
      </w:smartTag>
      <w:r w:rsidRPr="009B3284">
        <w:rPr>
          <w:rFonts w:ascii="Times New Roman" w:hAnsi="Times New Roman"/>
          <w:color w:val="000000"/>
          <w:sz w:val="27"/>
          <w:szCs w:val="27"/>
          <w:lang w:val="ru-RU"/>
        </w:rPr>
        <w:t>.</w:t>
      </w:r>
    </w:p>
    <w:p w:rsidR="009B3284" w:rsidRPr="009B3284" w:rsidRDefault="009B3284" w:rsidP="009B3284">
      <w:pPr>
        <w:shd w:val="clear" w:color="auto" w:fill="FFFFFF"/>
        <w:spacing w:line="360" w:lineRule="auto"/>
        <w:jc w:val="both"/>
        <w:rPr>
          <w:rFonts w:ascii="Times New Roman" w:hAnsi="Times New Roman"/>
          <w:lang w:val="ru-RU"/>
        </w:rPr>
      </w:pPr>
      <w:r w:rsidRPr="009B3284">
        <w:rPr>
          <w:rFonts w:ascii="Times New Roman" w:hAnsi="Times New Roman"/>
          <w:color w:val="000000"/>
          <w:sz w:val="27"/>
          <w:szCs w:val="27"/>
          <w:lang w:val="ru-RU"/>
        </w:rPr>
        <w:t>8. Н. Уроки госпожи Мелодии. Методическое пособие. М.,2007 9.Способин И. Музыкальная форма. М., 1972</w:t>
      </w:r>
    </w:p>
    <w:p w:rsidR="009B3284" w:rsidRPr="00B43DAB" w:rsidRDefault="009B3284" w:rsidP="00B43DAB">
      <w:pPr>
        <w:shd w:val="clear" w:color="auto" w:fill="FFFFFF"/>
        <w:spacing w:line="360" w:lineRule="auto"/>
        <w:ind w:left="34"/>
        <w:jc w:val="both"/>
        <w:rPr>
          <w:rFonts w:ascii="Times New Roman" w:hAnsi="Times New Roman"/>
          <w:color w:val="000000"/>
          <w:sz w:val="27"/>
          <w:szCs w:val="27"/>
          <w:lang w:val="ru-RU"/>
        </w:rPr>
      </w:pPr>
      <w:r w:rsidRPr="009B3284">
        <w:rPr>
          <w:rFonts w:ascii="Times New Roman" w:hAnsi="Times New Roman"/>
          <w:color w:val="000000"/>
          <w:sz w:val="27"/>
          <w:szCs w:val="27"/>
          <w:lang w:val="ru-RU"/>
        </w:rPr>
        <w:t xml:space="preserve">10. </w:t>
      </w:r>
      <w:proofErr w:type="spellStart"/>
      <w:r w:rsidRPr="009B3284">
        <w:rPr>
          <w:rFonts w:ascii="Times New Roman" w:hAnsi="Times New Roman"/>
          <w:color w:val="000000"/>
          <w:sz w:val="27"/>
          <w:szCs w:val="27"/>
          <w:lang w:val="ru-RU"/>
        </w:rPr>
        <w:t>Шорникова</w:t>
      </w:r>
      <w:proofErr w:type="spellEnd"/>
      <w:r w:rsidRPr="009B3284">
        <w:rPr>
          <w:rFonts w:ascii="Times New Roman" w:hAnsi="Times New Roman"/>
          <w:color w:val="000000"/>
          <w:sz w:val="27"/>
          <w:szCs w:val="27"/>
          <w:lang w:val="ru-RU"/>
        </w:rPr>
        <w:t xml:space="preserve"> М. Музыкальная литература. Музыка, ее формы и жанры. Изд.5-е — Ростов н/Д: Феникс, </w:t>
      </w:r>
      <w:smartTag w:uri="urn:schemas-microsoft-com:office:smarttags" w:element="metricconverter">
        <w:smartTagPr>
          <w:attr w:name="ProductID" w:val="2008 г"/>
        </w:smartTagPr>
        <w:r w:rsidRPr="009B3284">
          <w:rPr>
            <w:rFonts w:ascii="Times New Roman" w:hAnsi="Times New Roman"/>
            <w:color w:val="000000"/>
            <w:sz w:val="27"/>
            <w:szCs w:val="27"/>
            <w:lang w:val="ru-RU"/>
          </w:rPr>
          <w:t>2008 г</w:t>
        </w:r>
      </w:smartTag>
      <w:r w:rsidRPr="009B3284">
        <w:rPr>
          <w:rFonts w:ascii="Times New Roman" w:hAnsi="Times New Roman"/>
          <w:color w:val="000000"/>
          <w:sz w:val="27"/>
          <w:szCs w:val="27"/>
          <w:lang w:val="ru-RU"/>
        </w:rPr>
        <w:t>.</w:t>
      </w:r>
    </w:p>
    <w:sectPr w:rsidR="009B3284" w:rsidRPr="00B43DAB" w:rsidSect="007468A4">
      <w:pgSz w:w="11906" w:h="16838"/>
      <w:pgMar w:top="1134" w:right="851" w:bottom="1134" w:left="1701" w:header="567" w:footer="170" w:gutter="0"/>
      <w:cols w:space="720"/>
      <w:titlePg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415" w:rsidRDefault="001B1415">
      <w:pPr>
        <w:spacing w:line="240" w:lineRule="auto"/>
      </w:pPr>
      <w:r>
        <w:separator/>
      </w:r>
    </w:p>
  </w:endnote>
  <w:endnote w:type="continuationSeparator" w:id="0">
    <w:p w:rsidR="001B1415" w:rsidRDefault="001B14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597407"/>
      <w:docPartObj>
        <w:docPartGallery w:val="Page Numbers (Bottom of Page)"/>
        <w:docPartUnique/>
      </w:docPartObj>
    </w:sdtPr>
    <w:sdtEndPr/>
    <w:sdtContent>
      <w:p w:rsidR="007468A4" w:rsidRDefault="00B618BF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4C7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468A4" w:rsidRDefault="007468A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415" w:rsidRDefault="001B1415">
      <w:pPr>
        <w:spacing w:line="240" w:lineRule="auto"/>
      </w:pPr>
      <w:r>
        <w:separator/>
      </w:r>
    </w:p>
  </w:footnote>
  <w:footnote w:type="continuationSeparator" w:id="0">
    <w:p w:rsidR="001B1415" w:rsidRDefault="001B141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23ABE64"/>
    <w:lvl w:ilvl="0">
      <w:numFmt w:val="bullet"/>
      <w:lvlText w:val="*"/>
      <w:lvlJc w:val="left"/>
    </w:lvl>
  </w:abstractNum>
  <w:abstractNum w:abstractNumId="1">
    <w:nsid w:val="0AD122B2"/>
    <w:multiLevelType w:val="multilevel"/>
    <w:tmpl w:val="66425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8A649B"/>
    <w:multiLevelType w:val="hybridMultilevel"/>
    <w:tmpl w:val="93269A3C"/>
    <w:lvl w:ilvl="0" w:tplc="7E841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DE35D5"/>
    <w:multiLevelType w:val="hybridMultilevel"/>
    <w:tmpl w:val="E83CED82"/>
    <w:lvl w:ilvl="0" w:tplc="F34C38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06D9D"/>
    <w:multiLevelType w:val="hybridMultilevel"/>
    <w:tmpl w:val="4606BF76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>
    <w:nsid w:val="1E0675F4"/>
    <w:multiLevelType w:val="singleLevel"/>
    <w:tmpl w:val="C63ED912"/>
    <w:lvl w:ilvl="0">
      <w:start w:val="4"/>
      <w:numFmt w:val="upperRoman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6">
    <w:nsid w:val="46144188"/>
    <w:multiLevelType w:val="singleLevel"/>
    <w:tmpl w:val="6674F6CA"/>
    <w:lvl w:ilvl="0">
      <w:start w:val="2"/>
      <w:numFmt w:val="upperRoman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7">
    <w:nsid w:val="473F6F6B"/>
    <w:multiLevelType w:val="hybridMultilevel"/>
    <w:tmpl w:val="75884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6F2C9D"/>
    <w:multiLevelType w:val="hybridMultilevel"/>
    <w:tmpl w:val="896C7290"/>
    <w:lvl w:ilvl="0" w:tplc="7E841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D92284"/>
    <w:multiLevelType w:val="hybridMultilevel"/>
    <w:tmpl w:val="9498F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5800CE"/>
    <w:multiLevelType w:val="hybridMultilevel"/>
    <w:tmpl w:val="2BA81A58"/>
    <w:lvl w:ilvl="0" w:tplc="7E841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C75107"/>
    <w:multiLevelType w:val="hybridMultilevel"/>
    <w:tmpl w:val="6D5C0514"/>
    <w:lvl w:ilvl="0" w:tplc="0419000F">
      <w:start w:val="1"/>
      <w:numFmt w:val="decimal"/>
      <w:lvlText w:val="%1."/>
      <w:lvlJc w:val="left"/>
      <w:pPr>
        <w:ind w:left="1454" w:hanging="360"/>
      </w:pPr>
    </w:lvl>
    <w:lvl w:ilvl="1" w:tplc="04190019" w:tentative="1">
      <w:start w:val="1"/>
      <w:numFmt w:val="lowerLetter"/>
      <w:lvlText w:val="%2."/>
      <w:lvlJc w:val="left"/>
      <w:pPr>
        <w:ind w:left="2174" w:hanging="360"/>
      </w:pPr>
    </w:lvl>
    <w:lvl w:ilvl="2" w:tplc="0419001B" w:tentative="1">
      <w:start w:val="1"/>
      <w:numFmt w:val="lowerRoman"/>
      <w:lvlText w:val="%3."/>
      <w:lvlJc w:val="right"/>
      <w:pPr>
        <w:ind w:left="2894" w:hanging="180"/>
      </w:pPr>
    </w:lvl>
    <w:lvl w:ilvl="3" w:tplc="0419000F" w:tentative="1">
      <w:start w:val="1"/>
      <w:numFmt w:val="decimal"/>
      <w:lvlText w:val="%4."/>
      <w:lvlJc w:val="left"/>
      <w:pPr>
        <w:ind w:left="3614" w:hanging="360"/>
      </w:pPr>
    </w:lvl>
    <w:lvl w:ilvl="4" w:tplc="04190019" w:tentative="1">
      <w:start w:val="1"/>
      <w:numFmt w:val="lowerLetter"/>
      <w:lvlText w:val="%5."/>
      <w:lvlJc w:val="left"/>
      <w:pPr>
        <w:ind w:left="4334" w:hanging="360"/>
      </w:pPr>
    </w:lvl>
    <w:lvl w:ilvl="5" w:tplc="0419001B" w:tentative="1">
      <w:start w:val="1"/>
      <w:numFmt w:val="lowerRoman"/>
      <w:lvlText w:val="%6."/>
      <w:lvlJc w:val="right"/>
      <w:pPr>
        <w:ind w:left="5054" w:hanging="180"/>
      </w:pPr>
    </w:lvl>
    <w:lvl w:ilvl="6" w:tplc="0419000F" w:tentative="1">
      <w:start w:val="1"/>
      <w:numFmt w:val="decimal"/>
      <w:lvlText w:val="%7."/>
      <w:lvlJc w:val="left"/>
      <w:pPr>
        <w:ind w:left="5774" w:hanging="360"/>
      </w:pPr>
    </w:lvl>
    <w:lvl w:ilvl="7" w:tplc="04190019" w:tentative="1">
      <w:start w:val="1"/>
      <w:numFmt w:val="lowerLetter"/>
      <w:lvlText w:val="%8."/>
      <w:lvlJc w:val="left"/>
      <w:pPr>
        <w:ind w:left="6494" w:hanging="360"/>
      </w:pPr>
    </w:lvl>
    <w:lvl w:ilvl="8" w:tplc="0419001B" w:tentative="1">
      <w:start w:val="1"/>
      <w:numFmt w:val="lowerRoman"/>
      <w:lvlText w:val="%9."/>
      <w:lvlJc w:val="right"/>
      <w:pPr>
        <w:ind w:left="7214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0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6"/>
  </w:num>
  <w:num w:numId="3">
    <w:abstractNumId w:val="5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4"/>
  </w:num>
  <w:num w:numId="14">
    <w:abstractNumId w:val="11"/>
  </w:num>
  <w:num w:numId="15">
    <w:abstractNumId w:val="1"/>
  </w:num>
  <w:num w:numId="16">
    <w:abstractNumId w:val="10"/>
  </w:num>
  <w:num w:numId="17">
    <w:abstractNumId w:val="2"/>
  </w:num>
  <w:num w:numId="18">
    <w:abstractNumId w:val="8"/>
  </w:num>
  <w:num w:numId="19">
    <w:abstractNumId w:val="3"/>
  </w:num>
  <w:num w:numId="20">
    <w:abstractNumId w:val="9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39E5"/>
    <w:rsid w:val="000709AE"/>
    <w:rsid w:val="00196900"/>
    <w:rsid w:val="001B1415"/>
    <w:rsid w:val="001C367D"/>
    <w:rsid w:val="00232298"/>
    <w:rsid w:val="00254C73"/>
    <w:rsid w:val="002E39E5"/>
    <w:rsid w:val="005918A0"/>
    <w:rsid w:val="0066256F"/>
    <w:rsid w:val="006C4D80"/>
    <w:rsid w:val="006F365A"/>
    <w:rsid w:val="007236D8"/>
    <w:rsid w:val="007468A4"/>
    <w:rsid w:val="00881912"/>
    <w:rsid w:val="009B3284"/>
    <w:rsid w:val="009D113A"/>
    <w:rsid w:val="00A33A77"/>
    <w:rsid w:val="00A41444"/>
    <w:rsid w:val="00AF5BB6"/>
    <w:rsid w:val="00B43DAB"/>
    <w:rsid w:val="00B618BF"/>
    <w:rsid w:val="00BC0CA5"/>
    <w:rsid w:val="00DC21DA"/>
    <w:rsid w:val="00E44F7B"/>
    <w:rsid w:val="00F9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BB6"/>
    <w:pPr>
      <w:suppressAutoHyphens/>
      <w:spacing w:after="0" w:line="100" w:lineRule="atLeast"/>
    </w:pPr>
    <w:rPr>
      <w:rFonts w:ascii="Calibri" w:eastAsia="Times New Roman" w:hAnsi="Calibri" w:cs="Times New Roman"/>
      <w:kern w:val="1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BB6"/>
    <w:pPr>
      <w:widowControl w:val="0"/>
      <w:suppressAutoHyphens w:val="0"/>
      <w:autoSpaceDE w:val="0"/>
      <w:autoSpaceDN w:val="0"/>
      <w:adjustRightInd w:val="0"/>
      <w:spacing w:line="240" w:lineRule="auto"/>
      <w:ind w:left="720"/>
      <w:contextualSpacing/>
    </w:pPr>
    <w:rPr>
      <w:rFonts w:ascii="Arial" w:hAnsi="Arial" w:cs="Arial"/>
      <w:kern w:val="0"/>
      <w:sz w:val="20"/>
      <w:szCs w:val="20"/>
      <w:lang w:val="ru-RU" w:eastAsia="ru-RU" w:bidi="ar-SA"/>
    </w:rPr>
  </w:style>
  <w:style w:type="paragraph" w:customStyle="1" w:styleId="c0">
    <w:name w:val="c0"/>
    <w:basedOn w:val="a"/>
    <w:rsid w:val="00AF5BB6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kern w:val="0"/>
      <w:lang w:val="ru-RU" w:eastAsia="ru-RU" w:bidi="ar-SA"/>
    </w:rPr>
  </w:style>
  <w:style w:type="character" w:customStyle="1" w:styleId="c1">
    <w:name w:val="c1"/>
    <w:basedOn w:val="a0"/>
    <w:rsid w:val="00AF5BB6"/>
  </w:style>
  <w:style w:type="paragraph" w:styleId="a4">
    <w:name w:val="footer"/>
    <w:basedOn w:val="a"/>
    <w:link w:val="a5"/>
    <w:uiPriority w:val="99"/>
    <w:unhideWhenUsed/>
    <w:rsid w:val="00AF5BB6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AF5BB6"/>
    <w:rPr>
      <w:rFonts w:ascii="Calibri" w:eastAsia="Times New Roman" w:hAnsi="Calibri" w:cs="Times New Roman"/>
      <w:kern w:val="1"/>
      <w:sz w:val="24"/>
      <w:szCs w:val="24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E44F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4F7B"/>
    <w:rPr>
      <w:rFonts w:ascii="Tahoma" w:eastAsia="Times New Roman" w:hAnsi="Tahoma" w:cs="Tahoma"/>
      <w:kern w:val="1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BB6"/>
    <w:pPr>
      <w:suppressAutoHyphens/>
      <w:spacing w:after="0" w:line="100" w:lineRule="atLeast"/>
    </w:pPr>
    <w:rPr>
      <w:rFonts w:ascii="Calibri" w:eastAsia="Times New Roman" w:hAnsi="Calibri" w:cs="Times New Roman"/>
      <w:kern w:val="1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BB6"/>
    <w:pPr>
      <w:widowControl w:val="0"/>
      <w:suppressAutoHyphens w:val="0"/>
      <w:autoSpaceDE w:val="0"/>
      <w:autoSpaceDN w:val="0"/>
      <w:adjustRightInd w:val="0"/>
      <w:spacing w:line="240" w:lineRule="auto"/>
      <w:ind w:left="720"/>
      <w:contextualSpacing/>
    </w:pPr>
    <w:rPr>
      <w:rFonts w:ascii="Arial" w:hAnsi="Arial" w:cs="Arial"/>
      <w:kern w:val="0"/>
      <w:sz w:val="20"/>
      <w:szCs w:val="20"/>
      <w:lang w:val="ru-RU" w:eastAsia="ru-RU" w:bidi="ar-SA"/>
    </w:rPr>
  </w:style>
  <w:style w:type="paragraph" w:customStyle="1" w:styleId="c0">
    <w:name w:val="c0"/>
    <w:basedOn w:val="a"/>
    <w:rsid w:val="00AF5BB6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kern w:val="0"/>
      <w:lang w:val="ru-RU" w:eastAsia="ru-RU" w:bidi="ar-SA"/>
    </w:rPr>
  </w:style>
  <w:style w:type="character" w:customStyle="1" w:styleId="c1">
    <w:name w:val="c1"/>
    <w:basedOn w:val="a0"/>
    <w:rsid w:val="00AF5BB6"/>
  </w:style>
  <w:style w:type="paragraph" w:styleId="a4">
    <w:name w:val="footer"/>
    <w:basedOn w:val="a"/>
    <w:link w:val="a5"/>
    <w:uiPriority w:val="99"/>
    <w:unhideWhenUsed/>
    <w:rsid w:val="00AF5BB6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AF5BB6"/>
    <w:rPr>
      <w:rFonts w:ascii="Calibri" w:eastAsia="Times New Roman" w:hAnsi="Calibri" w:cs="Times New Roman"/>
      <w:kern w:val="1"/>
      <w:sz w:val="24"/>
      <w:szCs w:val="24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E44F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4F7B"/>
    <w:rPr>
      <w:rFonts w:ascii="Tahoma" w:eastAsia="Times New Roman" w:hAnsi="Tahoma" w:cs="Tahoma"/>
      <w:kern w:val="1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19</Pages>
  <Words>4746</Words>
  <Characters>27058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секретарь уч.части</cp:lastModifiedBy>
  <cp:revision>17</cp:revision>
  <dcterms:created xsi:type="dcterms:W3CDTF">2014-05-15T19:40:00Z</dcterms:created>
  <dcterms:modified xsi:type="dcterms:W3CDTF">2021-02-12T04:01:00Z</dcterms:modified>
</cp:coreProperties>
</file>